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A4A" w:rsidRPr="00A75A4A" w:rsidRDefault="00A75A4A" w:rsidP="00A75A4A">
      <w:pPr>
        <w:ind w:right="-630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A75A4A">
        <w:rPr>
          <w:rFonts w:ascii="GHEA Grapalat" w:hAnsi="GHEA Grapalat"/>
          <w:sz w:val="24"/>
          <w:szCs w:val="24"/>
        </w:rPr>
        <w:t>ՆԱԽԱԳԻԾ</w:t>
      </w:r>
    </w:p>
    <w:p w:rsidR="00A75A4A" w:rsidRPr="00A75A4A" w:rsidRDefault="00A75A4A" w:rsidP="00A75A4A">
      <w:pPr>
        <w:rPr>
          <w:rFonts w:ascii="GHEA Grapalat" w:hAnsi="GHEA Grapalat"/>
          <w:sz w:val="24"/>
          <w:szCs w:val="24"/>
        </w:rPr>
      </w:pPr>
    </w:p>
    <w:p w:rsidR="00A75A4A" w:rsidRPr="00A75A4A" w:rsidRDefault="00A75A4A" w:rsidP="00A75A4A">
      <w:pPr>
        <w:jc w:val="center"/>
        <w:rPr>
          <w:rFonts w:ascii="GHEA Grapalat" w:hAnsi="GHEA Grapalat"/>
          <w:b/>
          <w:sz w:val="24"/>
          <w:szCs w:val="24"/>
        </w:rPr>
      </w:pPr>
      <w:r w:rsidRPr="00A75A4A">
        <w:rPr>
          <w:rFonts w:ascii="GHEA Grapalat" w:hAnsi="GHEA Grapalat"/>
          <w:b/>
          <w:sz w:val="24"/>
          <w:szCs w:val="24"/>
        </w:rPr>
        <w:t>ՀԱՅԱՍՏԱՆԻ ՀԱՆՐԱՊԵՏՈՒԹՅԱՆ ԿԱՌԱՎԱՐՈՒԹՅՈՒՆ</w:t>
      </w:r>
    </w:p>
    <w:p w:rsidR="00A75A4A" w:rsidRPr="00A75A4A" w:rsidRDefault="00A75A4A" w:rsidP="00A75A4A">
      <w:pPr>
        <w:jc w:val="center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b/>
          <w:sz w:val="24"/>
          <w:szCs w:val="24"/>
        </w:rPr>
        <w:t>Ո Ր Ո Շ ՈՒ Մ</w:t>
      </w:r>
    </w:p>
    <w:p w:rsidR="00A75A4A" w:rsidRPr="00A75A4A" w:rsidRDefault="00A75A4A" w:rsidP="00A75A4A">
      <w:pPr>
        <w:rPr>
          <w:rFonts w:ascii="GHEA Grapalat" w:hAnsi="GHEA Grapalat"/>
          <w:sz w:val="24"/>
          <w:szCs w:val="24"/>
        </w:rPr>
      </w:pPr>
    </w:p>
    <w:p w:rsidR="00A75A4A" w:rsidRPr="00A75A4A" w:rsidRDefault="00A75A4A" w:rsidP="00A75A4A">
      <w:pPr>
        <w:jc w:val="center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sz w:val="24"/>
          <w:szCs w:val="24"/>
        </w:rPr>
        <w:t xml:space="preserve">«      »______________ 2024 </w:t>
      </w:r>
      <w:proofErr w:type="spellStart"/>
      <w:r w:rsidRPr="00A75A4A">
        <w:rPr>
          <w:rFonts w:ascii="GHEA Grapalat" w:hAnsi="GHEA Grapalat"/>
          <w:sz w:val="24"/>
          <w:szCs w:val="24"/>
        </w:rPr>
        <w:t>թվականի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N ___ - Ն</w:t>
      </w:r>
    </w:p>
    <w:p w:rsidR="00A75A4A" w:rsidRPr="00A75A4A" w:rsidRDefault="00A75A4A" w:rsidP="00A75A4A">
      <w:pPr>
        <w:rPr>
          <w:rFonts w:ascii="GHEA Grapalat" w:hAnsi="GHEA Grapalat"/>
          <w:sz w:val="24"/>
          <w:szCs w:val="24"/>
        </w:rPr>
      </w:pPr>
    </w:p>
    <w:p w:rsidR="00A75A4A" w:rsidRPr="00A75A4A" w:rsidRDefault="00A75A4A" w:rsidP="00A75A4A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5A4A">
        <w:rPr>
          <w:rFonts w:ascii="GHEA Grapalat" w:hAnsi="GHEA Grapalat"/>
          <w:b/>
          <w:sz w:val="24"/>
          <w:szCs w:val="24"/>
        </w:rPr>
        <w:t xml:space="preserve">ՀԱՅԱՍՏԱՆԻ ՀԱՆՐԱՊԵՏՈՒԹՅԱՆ ԿԱՌԱՎԱՐՈՒԹՅԱՆ 2015 ԹՎԱԿԱՆԻ ՄԱՐՏԻ 19-Ի N 596-Ն </w:t>
      </w:r>
      <w:r w:rsidRPr="00A75A4A">
        <w:rPr>
          <w:rFonts w:ascii="GHEA Grapalat" w:hAnsi="GHEA Grapalat"/>
          <w:b/>
          <w:sz w:val="24"/>
          <w:szCs w:val="24"/>
          <w:lang w:val="hy-AM"/>
        </w:rPr>
        <w:t xml:space="preserve">ՈՐՈՇՄԱՆ ՄԵՋ </w:t>
      </w:r>
      <w:r w:rsidR="005E27A8">
        <w:rPr>
          <w:rFonts w:ascii="GHEA Grapalat" w:hAnsi="GHEA Grapalat"/>
          <w:b/>
          <w:sz w:val="24"/>
          <w:szCs w:val="24"/>
        </w:rPr>
        <w:t>ԼՐԱՑՈՒՄՆԵՐ</w:t>
      </w:r>
      <w:r w:rsidR="008D00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C724B">
        <w:rPr>
          <w:rFonts w:ascii="GHEA Grapalat" w:hAnsi="GHEA Grapalat"/>
          <w:b/>
          <w:sz w:val="24"/>
          <w:szCs w:val="24"/>
        </w:rPr>
        <w:t>ԵՎ</w:t>
      </w:r>
      <w:r w:rsidR="007C724B">
        <w:rPr>
          <w:rFonts w:ascii="GHEA Grapalat" w:hAnsi="GHEA Grapalat"/>
          <w:b/>
          <w:sz w:val="24"/>
          <w:szCs w:val="24"/>
          <w:lang w:val="hy-AM"/>
        </w:rPr>
        <w:t xml:space="preserve"> ՓՈՓՈԽՈՒԹՅՈՒՆ</w:t>
      </w:r>
      <w:r w:rsidR="006463B4">
        <w:rPr>
          <w:rFonts w:ascii="GHEA Grapalat" w:hAnsi="GHEA Grapalat"/>
          <w:b/>
          <w:sz w:val="24"/>
          <w:szCs w:val="24"/>
        </w:rPr>
        <w:t>ՆԵՐ</w:t>
      </w:r>
      <w:r w:rsidR="007C724B" w:rsidRPr="00A75A4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75A4A">
        <w:rPr>
          <w:rFonts w:ascii="GHEA Grapalat" w:hAnsi="GHEA Grapalat"/>
          <w:b/>
          <w:sz w:val="24"/>
          <w:szCs w:val="24"/>
          <w:lang w:val="hy-AM"/>
        </w:rPr>
        <w:t>ԿԱՏԱՐԵԼՈՒ ՄԱՍԻՆ</w:t>
      </w:r>
    </w:p>
    <w:p w:rsidR="00A75A4A" w:rsidRDefault="00A75A4A" w:rsidP="00A75A4A">
      <w:pPr>
        <w:jc w:val="center"/>
        <w:rPr>
          <w:rFonts w:ascii="GHEA Grapalat" w:hAnsi="GHEA Grapalat"/>
          <w:sz w:val="24"/>
          <w:szCs w:val="24"/>
        </w:rPr>
      </w:pPr>
    </w:p>
    <w:p w:rsidR="00A75A4A" w:rsidRPr="00A75A4A" w:rsidRDefault="00A75A4A" w:rsidP="00305A4A">
      <w:pPr>
        <w:spacing w:line="360" w:lineRule="auto"/>
        <w:ind w:right="-634" w:firstLine="450"/>
        <w:contextualSpacing/>
        <w:jc w:val="both"/>
        <w:rPr>
          <w:rFonts w:ascii="GHEA Grapalat" w:hAnsi="GHEA Grapalat"/>
          <w:sz w:val="24"/>
          <w:szCs w:val="24"/>
        </w:rPr>
      </w:pPr>
      <w:proofErr w:type="spellStart"/>
      <w:r w:rsidRPr="00A75A4A">
        <w:rPr>
          <w:rFonts w:ascii="GHEA Grapalat" w:hAnsi="GHEA Grapalat"/>
          <w:sz w:val="24"/>
          <w:szCs w:val="24"/>
        </w:rPr>
        <w:t>Հիմք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ընդունելով</w:t>
      </w:r>
      <w:proofErr w:type="spellEnd"/>
      <w:r w:rsidR="00663C27">
        <w:rPr>
          <w:rFonts w:ascii="GHEA Grapalat" w:hAnsi="GHEA Grapalat"/>
          <w:sz w:val="24"/>
          <w:szCs w:val="24"/>
        </w:rPr>
        <w:t xml:space="preserve"> &lt;</w:t>
      </w:r>
      <w:proofErr w:type="spellStart"/>
      <w:r w:rsidRPr="00A75A4A">
        <w:rPr>
          <w:rFonts w:ascii="GHEA Grapalat" w:hAnsi="GHEA Grapalat"/>
          <w:sz w:val="24"/>
          <w:szCs w:val="24"/>
        </w:rPr>
        <w:t>Նորմատիվ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իրավական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ակտերի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մասին</w:t>
      </w:r>
      <w:proofErr w:type="spellEnd"/>
      <w:r w:rsidR="00663C27">
        <w:rPr>
          <w:rFonts w:ascii="GHEA Grapalat" w:hAnsi="GHEA Grapalat"/>
          <w:sz w:val="24"/>
          <w:szCs w:val="24"/>
        </w:rPr>
        <w:t>&gt;</w:t>
      </w:r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օրենքի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A75A4A">
        <w:rPr>
          <w:rFonts w:ascii="GHEA Grapalat" w:hAnsi="GHEA Grapalat"/>
          <w:sz w:val="24"/>
          <w:szCs w:val="24"/>
        </w:rPr>
        <w:t xml:space="preserve">33-րդ և 34-րդ </w:t>
      </w:r>
      <w:proofErr w:type="spellStart"/>
      <w:r w:rsidRPr="00A75A4A">
        <w:rPr>
          <w:rFonts w:ascii="GHEA Grapalat" w:hAnsi="GHEA Grapalat"/>
          <w:sz w:val="24"/>
          <w:szCs w:val="24"/>
        </w:rPr>
        <w:t>հոդվածները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A75A4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կառավարությունը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որոշում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է.</w:t>
      </w:r>
    </w:p>
    <w:p w:rsidR="008E01EB" w:rsidRDefault="00A75A4A" w:rsidP="00305A4A">
      <w:pPr>
        <w:spacing w:line="360" w:lineRule="auto"/>
        <w:ind w:right="-634" w:firstLine="450"/>
        <w:contextualSpacing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1</w:t>
      </w:r>
      <w:r w:rsidR="00AA5CC1"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2015 </w:t>
      </w:r>
      <w:proofErr w:type="spellStart"/>
      <w:r w:rsidRPr="00A75A4A">
        <w:rPr>
          <w:rFonts w:ascii="GHEA Grapalat" w:hAnsi="GHEA Grapalat"/>
          <w:sz w:val="24"/>
          <w:szCs w:val="24"/>
        </w:rPr>
        <w:t>թվականի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մարտի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19-ի</w:t>
      </w:r>
      <w:r w:rsidR="00663C27">
        <w:rPr>
          <w:rFonts w:ascii="GHEA Grapalat" w:hAnsi="GHEA Grapalat"/>
          <w:sz w:val="24"/>
          <w:szCs w:val="24"/>
        </w:rPr>
        <w:t xml:space="preserve"> &lt;</w:t>
      </w:r>
      <w:proofErr w:type="spellStart"/>
      <w:r w:rsidRPr="00A75A4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Հանրապետությունում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կառուցապատման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նպատակով </w:t>
      </w:r>
      <w:proofErr w:type="spellStart"/>
      <w:r w:rsidRPr="00A75A4A">
        <w:rPr>
          <w:rFonts w:ascii="GHEA Grapalat" w:hAnsi="GHEA Grapalat"/>
          <w:sz w:val="24"/>
          <w:szCs w:val="24"/>
        </w:rPr>
        <w:t>թույլտվությունների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75A4A">
        <w:rPr>
          <w:rFonts w:ascii="GHEA Grapalat" w:hAnsi="GHEA Grapalat"/>
          <w:sz w:val="24"/>
          <w:szCs w:val="24"/>
        </w:rPr>
        <w:t>այլ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փաստաթղթերի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տրամադրման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կարգը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հաստատելու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75A4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շարք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որոշումներ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ուժը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կորցրած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ճանաչելու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մասին</w:t>
      </w:r>
      <w:proofErr w:type="spellEnd"/>
      <w:r w:rsidR="00663C27">
        <w:rPr>
          <w:rFonts w:ascii="GHEA Grapalat" w:hAnsi="GHEA Grapalat"/>
          <w:sz w:val="24"/>
          <w:szCs w:val="24"/>
        </w:rPr>
        <w:t>&gt;</w:t>
      </w:r>
      <w:r w:rsidRPr="00A75A4A">
        <w:rPr>
          <w:rFonts w:ascii="GHEA Grapalat" w:hAnsi="GHEA Grapalat"/>
          <w:sz w:val="24"/>
          <w:szCs w:val="24"/>
        </w:rPr>
        <w:t xml:space="preserve"> N 596-Ն </w:t>
      </w:r>
      <w:proofErr w:type="spellStart"/>
      <w:r w:rsidRPr="00A75A4A">
        <w:rPr>
          <w:rFonts w:ascii="GHEA Grapalat" w:hAnsi="GHEA Grapalat"/>
          <w:sz w:val="24"/>
          <w:szCs w:val="24"/>
        </w:rPr>
        <w:t>որոշման</w:t>
      </w:r>
      <w:proofErr w:type="spellEnd"/>
      <w:r w:rsidR="008E01EB">
        <w:rPr>
          <w:rFonts w:ascii="GHEA Grapalat" w:hAnsi="GHEA Grapalat"/>
          <w:sz w:val="24"/>
          <w:szCs w:val="24"/>
        </w:rPr>
        <w:t>.</w:t>
      </w:r>
    </w:p>
    <w:p w:rsidR="006D2D0C" w:rsidRDefault="0064781D" w:rsidP="00305A4A">
      <w:pPr>
        <w:pStyle w:val="ListParagraph"/>
        <w:numPr>
          <w:ilvl w:val="0"/>
          <w:numId w:val="2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  </w:t>
      </w:r>
      <w:proofErr w:type="spellStart"/>
      <w:r w:rsidR="006D2D0C" w:rsidRPr="00044F87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="006D2D0C" w:rsidRPr="00044F87">
        <w:rPr>
          <w:rFonts w:ascii="GHEA Grapalat" w:hAnsi="GHEA Grapalat"/>
          <w:b/>
          <w:sz w:val="24"/>
          <w:szCs w:val="24"/>
        </w:rPr>
        <w:t xml:space="preserve"> N1-ի 4-րդ </w:t>
      </w:r>
      <w:proofErr w:type="spellStart"/>
      <w:r w:rsidR="006D2D0C" w:rsidRPr="00044F87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="006D2D0C" w:rsidRPr="00044F87">
        <w:rPr>
          <w:rFonts w:ascii="GHEA Grapalat" w:hAnsi="GHEA Grapalat"/>
          <w:b/>
          <w:sz w:val="24"/>
          <w:szCs w:val="24"/>
        </w:rPr>
        <w:t xml:space="preserve"> 19-րդ </w:t>
      </w:r>
      <w:proofErr w:type="spellStart"/>
      <w:r w:rsidR="006D2D0C" w:rsidRPr="00044F87">
        <w:rPr>
          <w:rFonts w:ascii="GHEA Grapalat" w:hAnsi="GHEA Grapalat"/>
          <w:b/>
          <w:sz w:val="24"/>
          <w:szCs w:val="24"/>
        </w:rPr>
        <w:t>ենթակետը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&lt;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հարցման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հիման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վրա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&gt;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բառերից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հետո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լրացնել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&lt;,</w:t>
      </w:r>
      <w:r w:rsidR="00815D2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ընդ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որում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</w:t>
      </w:r>
      <w:r w:rsidR="006463B4">
        <w:rPr>
          <w:rFonts w:ascii="GHEA Grapalat" w:hAnsi="GHEA Grapalat"/>
          <w:sz w:val="24"/>
          <w:szCs w:val="24"/>
        </w:rPr>
        <w:t>այաստանի</w:t>
      </w:r>
      <w:proofErr w:type="spellEnd"/>
      <w:r w:rsidR="006463B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</w:t>
      </w:r>
      <w:r w:rsidR="006463B4">
        <w:rPr>
          <w:rFonts w:ascii="GHEA Grapalat" w:hAnsi="GHEA Grapalat"/>
          <w:sz w:val="24"/>
          <w:szCs w:val="24"/>
        </w:rPr>
        <w:t>անրապետության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պետական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համայնքային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միջոցների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հաշվին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իրականացվող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շինարարական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ծրագրերի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տեխնիկական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պայմանների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ձե</w:t>
      </w:r>
      <w:r w:rsidR="002C6DBF">
        <w:rPr>
          <w:rFonts w:ascii="GHEA Grapalat" w:hAnsi="GHEA Grapalat"/>
          <w:sz w:val="24"/>
          <w:szCs w:val="24"/>
        </w:rPr>
        <w:t>ռ</w:t>
      </w:r>
      <w:r w:rsidR="006D2D0C" w:rsidRPr="006D2D0C">
        <w:rPr>
          <w:rFonts w:ascii="GHEA Grapalat" w:hAnsi="GHEA Grapalat"/>
          <w:sz w:val="24"/>
          <w:szCs w:val="24"/>
        </w:rPr>
        <w:t>քբերումը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մինչ</w:t>
      </w:r>
      <w:r w:rsidR="00810772">
        <w:rPr>
          <w:rFonts w:ascii="GHEA Grapalat" w:hAnsi="GHEA Grapalat"/>
          <w:sz w:val="24"/>
          <w:szCs w:val="24"/>
        </w:rPr>
        <w:t>և</w:t>
      </w:r>
      <w:proofErr w:type="spellEnd"/>
      <w:r w:rsidR="00810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նախագծային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10772">
        <w:rPr>
          <w:rFonts w:ascii="GHEA Grapalat" w:hAnsi="GHEA Grapalat"/>
          <w:sz w:val="24"/>
          <w:szCs w:val="24"/>
        </w:rPr>
        <w:t>փաստաթղթերի</w:t>
      </w:r>
      <w:proofErr w:type="spellEnd"/>
      <w:r w:rsidR="00810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10772">
        <w:rPr>
          <w:rFonts w:ascii="GHEA Grapalat" w:hAnsi="GHEA Grapalat"/>
          <w:sz w:val="24"/>
          <w:szCs w:val="24"/>
        </w:rPr>
        <w:t>մշակման</w:t>
      </w:r>
      <w:proofErr w:type="spellEnd"/>
      <w:r w:rsidR="00810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10772">
        <w:rPr>
          <w:rFonts w:ascii="GHEA Grapalat" w:hAnsi="GHEA Grapalat"/>
          <w:sz w:val="24"/>
          <w:szCs w:val="24"/>
        </w:rPr>
        <w:t>աշխատանքների</w:t>
      </w:r>
      <w:proofErr w:type="spellEnd"/>
      <w:r w:rsidR="0081077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10772">
        <w:rPr>
          <w:rFonts w:ascii="GHEA Grapalat" w:hAnsi="GHEA Grapalat"/>
          <w:sz w:val="24"/>
          <w:szCs w:val="24"/>
        </w:rPr>
        <w:t>մեկնարկն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իրականացվում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բացառապես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ծրագրերի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պատվիրատու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հանդիսացող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պետական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10772">
        <w:rPr>
          <w:rFonts w:ascii="GHEA Grapalat" w:hAnsi="GHEA Grapalat"/>
          <w:sz w:val="24"/>
          <w:szCs w:val="24"/>
        </w:rPr>
        <w:t>մարմինների</w:t>
      </w:r>
      <w:proofErr w:type="spellEnd"/>
      <w:r w:rsidR="00810772">
        <w:rPr>
          <w:rFonts w:ascii="GHEA Grapalat" w:hAnsi="GHEA Grapalat"/>
          <w:sz w:val="24"/>
          <w:szCs w:val="24"/>
        </w:rPr>
        <w:t xml:space="preserve"> </w:t>
      </w:r>
      <w:r w:rsidR="006D2D0C" w:rsidRPr="006D2D0C">
        <w:rPr>
          <w:rFonts w:ascii="GHEA Grapalat" w:hAnsi="GHEA Grapalat"/>
          <w:sz w:val="24"/>
          <w:szCs w:val="24"/>
        </w:rPr>
        <w:t xml:space="preserve">և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համայնքների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կողմից</w:t>
      </w:r>
      <w:proofErr w:type="spellEnd"/>
      <w:r w:rsidR="006D2D0C" w:rsidRPr="006D2D0C">
        <w:rPr>
          <w:rFonts w:ascii="GHEA Grapalat" w:hAnsi="GHEA Grapalat"/>
          <w:sz w:val="24"/>
          <w:szCs w:val="24"/>
        </w:rPr>
        <w:t xml:space="preserve">&gt; </w:t>
      </w:r>
      <w:proofErr w:type="spellStart"/>
      <w:r w:rsidR="006D2D0C" w:rsidRPr="006D2D0C">
        <w:rPr>
          <w:rFonts w:ascii="GHEA Grapalat" w:hAnsi="GHEA Grapalat"/>
          <w:sz w:val="24"/>
          <w:szCs w:val="24"/>
        </w:rPr>
        <w:t>բառերով</w:t>
      </w:r>
      <w:proofErr w:type="spellEnd"/>
      <w:r w:rsidR="00815D28">
        <w:rPr>
          <w:rFonts w:ascii="GHEA Grapalat" w:hAnsi="GHEA Grapalat"/>
          <w:sz w:val="24"/>
          <w:szCs w:val="24"/>
        </w:rPr>
        <w:t>,</w:t>
      </w:r>
    </w:p>
    <w:p w:rsidR="00A23C7D" w:rsidRPr="00A23C7D" w:rsidRDefault="00A23C7D" w:rsidP="00A23C7D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0" w:right="46" w:firstLine="540"/>
        <w:jc w:val="both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2971C4">
        <w:rPr>
          <w:rFonts w:ascii="GHEA Grapalat" w:eastAsia="Times New Roman" w:hAnsi="GHEA Grapalat" w:cs="Calibri"/>
          <w:b/>
          <w:sz w:val="24"/>
          <w:szCs w:val="24"/>
          <w:lang w:eastAsia="ru-RU"/>
        </w:rPr>
        <w:lastRenderedPageBreak/>
        <w:t>Հ</w:t>
      </w:r>
      <w:r w:rsidRPr="002971C4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>ավելված</w:t>
      </w:r>
      <w:r w:rsidRPr="002971C4">
        <w:rPr>
          <w:rFonts w:ascii="GHEA Grapalat" w:eastAsia="Times New Roman" w:hAnsi="GHEA Grapalat" w:cs="Calibri"/>
          <w:b/>
          <w:sz w:val="24"/>
          <w:szCs w:val="24"/>
          <w:lang w:eastAsia="ru-RU"/>
        </w:rPr>
        <w:t xml:space="preserve"> </w:t>
      </w:r>
      <w:r w:rsidRPr="002971C4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>N</w:t>
      </w:r>
      <w:r w:rsidRPr="002971C4">
        <w:rPr>
          <w:rFonts w:ascii="GHEA Grapalat" w:eastAsia="Times New Roman" w:hAnsi="GHEA Grapalat" w:cs="Calibri"/>
          <w:b/>
          <w:sz w:val="24"/>
          <w:szCs w:val="24"/>
          <w:lang w:eastAsia="ru-RU"/>
        </w:rPr>
        <w:t xml:space="preserve">3-ի 7-րդ </w:t>
      </w:r>
      <w:proofErr w:type="spellStart"/>
      <w:r w:rsidRPr="002971C4">
        <w:rPr>
          <w:rFonts w:ascii="GHEA Grapalat" w:eastAsia="Times New Roman" w:hAnsi="GHEA Grapalat" w:cs="Calibri"/>
          <w:b/>
          <w:sz w:val="24"/>
          <w:szCs w:val="24"/>
          <w:lang w:eastAsia="ru-RU"/>
        </w:rPr>
        <w:t>կետը</w:t>
      </w:r>
      <w:proofErr w:type="spellEnd"/>
      <w:r>
        <w:rPr>
          <w:rFonts w:ascii="GHEA Grapalat" w:eastAsia="Times New Roman" w:hAnsi="GHEA Grapalat" w:cs="Calibri"/>
          <w:sz w:val="24"/>
          <w:szCs w:val="24"/>
          <w:lang w:eastAsia="ru-RU"/>
        </w:rPr>
        <w:t>՝</w:t>
      </w:r>
      <w:r w:rsidRPr="00EF66E4">
        <w:rPr>
          <w:rFonts w:ascii="GHEA Grapalat" w:eastAsia="Times New Roman" w:hAnsi="GHEA Grapalat" w:cs="Calibri"/>
          <w:sz w:val="24"/>
          <w:szCs w:val="24"/>
          <w:lang w:eastAsia="ru-RU"/>
        </w:rPr>
        <w:t xml:space="preserve"> </w:t>
      </w:r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«էլեկտրոնային ստորագրությամբ»</w:t>
      </w:r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բառերից</w:t>
      </w:r>
      <w:proofErr w:type="spellEnd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հետո</w:t>
      </w:r>
      <w:proofErr w:type="spellEnd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լրացնել</w:t>
      </w:r>
      <w:proofErr w:type="spellEnd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«կամ Հայաստանի Հանրապետության օրենսդրությամբ սահմանված խիստ նույնականացման այլ գործիքների կիրառմամբ»</w:t>
      </w:r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բառերով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</w:t>
      </w:r>
    </w:p>
    <w:p w:rsidR="001C17D8" w:rsidRDefault="0064781D" w:rsidP="00A23C7D">
      <w:pPr>
        <w:pStyle w:val="ListParagraph"/>
        <w:numPr>
          <w:ilvl w:val="0"/>
          <w:numId w:val="2"/>
        </w:numPr>
        <w:spacing w:line="360" w:lineRule="auto"/>
        <w:ind w:left="0" w:right="-634" w:firstLine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C17D8" w:rsidRPr="00044F87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="001C17D8" w:rsidRPr="00044F87">
        <w:rPr>
          <w:rFonts w:ascii="GHEA Grapalat" w:hAnsi="GHEA Grapalat"/>
          <w:b/>
          <w:sz w:val="24"/>
          <w:szCs w:val="24"/>
        </w:rPr>
        <w:t xml:space="preserve"> N</w:t>
      </w:r>
      <w:r w:rsidR="00A23C7D">
        <w:rPr>
          <w:rFonts w:ascii="GHEA Grapalat" w:hAnsi="GHEA Grapalat"/>
          <w:b/>
          <w:sz w:val="24"/>
          <w:szCs w:val="24"/>
        </w:rPr>
        <w:t>4</w:t>
      </w:r>
      <w:r w:rsidR="001C17D8" w:rsidRPr="00044F87">
        <w:rPr>
          <w:rFonts w:ascii="GHEA Grapalat" w:hAnsi="GHEA Grapalat"/>
          <w:b/>
          <w:sz w:val="24"/>
          <w:szCs w:val="24"/>
        </w:rPr>
        <w:t xml:space="preserve">-ի </w:t>
      </w:r>
      <w:proofErr w:type="spellStart"/>
      <w:r w:rsidR="001C17D8" w:rsidRPr="00044F87">
        <w:rPr>
          <w:rFonts w:ascii="GHEA Grapalat" w:hAnsi="GHEA Grapalat"/>
          <w:b/>
          <w:sz w:val="24"/>
          <w:szCs w:val="24"/>
        </w:rPr>
        <w:t>Ցանկ</w:t>
      </w:r>
      <w:proofErr w:type="spellEnd"/>
      <w:r w:rsidR="001C17D8" w:rsidRPr="00044F87">
        <w:rPr>
          <w:rFonts w:ascii="GHEA Grapalat" w:hAnsi="GHEA Grapalat"/>
          <w:b/>
          <w:sz w:val="24"/>
          <w:szCs w:val="24"/>
        </w:rPr>
        <w:t xml:space="preserve"> N1-ի 7-րդ </w:t>
      </w:r>
      <w:proofErr w:type="spellStart"/>
      <w:r w:rsidR="001C17D8" w:rsidRPr="00044F87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="001C17D8" w:rsidRPr="00044F87">
        <w:rPr>
          <w:rFonts w:ascii="GHEA Grapalat" w:hAnsi="GHEA Grapalat"/>
          <w:b/>
          <w:sz w:val="24"/>
          <w:szCs w:val="24"/>
        </w:rPr>
        <w:t xml:space="preserve"> 12-րդ </w:t>
      </w:r>
      <w:proofErr w:type="spellStart"/>
      <w:r w:rsidR="00A73A57" w:rsidRPr="00044F87">
        <w:rPr>
          <w:rFonts w:ascii="GHEA Grapalat" w:hAnsi="GHEA Grapalat"/>
          <w:b/>
          <w:sz w:val="24"/>
          <w:szCs w:val="24"/>
        </w:rPr>
        <w:t>ենթա</w:t>
      </w:r>
      <w:r w:rsidR="001C17D8" w:rsidRPr="00044F87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="001C17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C17D8">
        <w:rPr>
          <w:rFonts w:ascii="GHEA Grapalat" w:hAnsi="GHEA Grapalat"/>
          <w:sz w:val="24"/>
          <w:szCs w:val="24"/>
        </w:rPr>
        <w:t>վերնագիրը</w:t>
      </w:r>
      <w:proofErr w:type="spellEnd"/>
      <w:r w:rsidR="001C17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C17D8">
        <w:rPr>
          <w:rFonts w:ascii="GHEA Grapalat" w:hAnsi="GHEA Grapalat"/>
          <w:sz w:val="24"/>
          <w:szCs w:val="24"/>
        </w:rPr>
        <w:t>շարադրել</w:t>
      </w:r>
      <w:proofErr w:type="spellEnd"/>
      <w:r w:rsidR="001C17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C17D8">
        <w:rPr>
          <w:rFonts w:ascii="GHEA Grapalat" w:hAnsi="GHEA Grapalat"/>
          <w:sz w:val="24"/>
          <w:szCs w:val="24"/>
        </w:rPr>
        <w:t>հետևյալ</w:t>
      </w:r>
      <w:proofErr w:type="spellEnd"/>
      <w:r w:rsidR="001C17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45B3A">
        <w:rPr>
          <w:rFonts w:ascii="GHEA Grapalat" w:hAnsi="GHEA Grapalat"/>
          <w:sz w:val="24"/>
          <w:szCs w:val="24"/>
        </w:rPr>
        <w:t>խմբագրությամ</w:t>
      </w:r>
      <w:r w:rsidR="001C17D8">
        <w:rPr>
          <w:rFonts w:ascii="GHEA Grapalat" w:hAnsi="GHEA Grapalat"/>
          <w:sz w:val="24"/>
          <w:szCs w:val="24"/>
        </w:rPr>
        <w:t>բ</w:t>
      </w:r>
      <w:proofErr w:type="spellEnd"/>
      <w:r w:rsidR="00A73A57">
        <w:rPr>
          <w:rFonts w:ascii="GHEA Grapalat" w:hAnsi="GHEA Grapalat"/>
          <w:sz w:val="24"/>
          <w:szCs w:val="24"/>
        </w:rPr>
        <w:t xml:space="preserve">՝ &lt;12) </w:t>
      </w:r>
      <w:proofErr w:type="spellStart"/>
      <w:r w:rsidR="00A73A57">
        <w:rPr>
          <w:rFonts w:ascii="GHEA Grapalat" w:hAnsi="GHEA Grapalat"/>
          <w:sz w:val="24"/>
          <w:szCs w:val="24"/>
        </w:rPr>
        <w:t>էլեկտրա</w:t>
      </w:r>
      <w:r w:rsidR="00FE37CC">
        <w:rPr>
          <w:rFonts w:ascii="GHEA Grapalat" w:hAnsi="GHEA Grapalat"/>
          <w:sz w:val="24"/>
          <w:szCs w:val="24"/>
        </w:rPr>
        <w:t>մատակարարման</w:t>
      </w:r>
      <w:proofErr w:type="spellEnd"/>
      <w:r w:rsidR="00A73A57">
        <w:rPr>
          <w:rFonts w:ascii="GHEA Grapalat" w:hAnsi="GHEA Grapalat"/>
          <w:sz w:val="24"/>
          <w:szCs w:val="24"/>
        </w:rPr>
        <w:t xml:space="preserve"> </w:t>
      </w:r>
      <w:r w:rsidR="00FE37CC">
        <w:rPr>
          <w:rFonts w:ascii="GHEA Grapalat" w:hAnsi="GHEA Grapalat"/>
          <w:sz w:val="24"/>
          <w:szCs w:val="24"/>
        </w:rPr>
        <w:t>(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էլեկտրալուսավորման</w:t>
      </w:r>
      <w:proofErr w:type="spellEnd"/>
      <w:r w:rsidR="00FE37CC" w:rsidRPr="00FE37C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ներքին</w:t>
      </w:r>
      <w:proofErr w:type="spellEnd"/>
      <w:r w:rsidR="00FE37CC" w:rsidRPr="00FE37CC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արտաքին</w:t>
      </w:r>
      <w:proofErr w:type="spellEnd"/>
      <w:r w:rsidR="00FE37CC" w:rsidRPr="00FE37C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ցանցեր</w:t>
      </w:r>
      <w:proofErr w:type="spellEnd"/>
      <w:r w:rsidR="00FE37CC" w:rsidRPr="00FE37C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ֆոտովոլտային</w:t>
      </w:r>
      <w:proofErr w:type="spellEnd"/>
      <w:r w:rsidR="00FE37CC" w:rsidRPr="00FE37CC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հողմաէներգետիկ</w:t>
      </w:r>
      <w:proofErr w:type="spellEnd"/>
      <w:r w:rsidR="00FE37CC" w:rsidRPr="00FE37C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37CC" w:rsidRPr="00FE37CC">
        <w:rPr>
          <w:rFonts w:ascii="GHEA Grapalat" w:hAnsi="GHEA Grapalat"/>
          <w:sz w:val="24"/>
          <w:szCs w:val="24"/>
        </w:rPr>
        <w:t>կայաններ</w:t>
      </w:r>
      <w:proofErr w:type="spellEnd"/>
      <w:r w:rsidR="00FE37CC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FE37CC">
        <w:rPr>
          <w:rFonts w:ascii="GHEA Grapalat" w:hAnsi="GHEA Grapalat"/>
          <w:sz w:val="24"/>
          <w:szCs w:val="24"/>
        </w:rPr>
        <w:t>վերգետնյա</w:t>
      </w:r>
      <w:proofErr w:type="spellEnd"/>
      <w:r w:rsidR="00FE37C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37CC">
        <w:rPr>
          <w:rFonts w:ascii="GHEA Grapalat" w:hAnsi="GHEA Grapalat"/>
          <w:sz w:val="24"/>
          <w:szCs w:val="24"/>
        </w:rPr>
        <w:t>համակարգ</w:t>
      </w:r>
      <w:r w:rsidR="00A73A57">
        <w:rPr>
          <w:rFonts w:ascii="GHEA Grapalat" w:hAnsi="GHEA Grapalat"/>
          <w:sz w:val="24"/>
          <w:szCs w:val="24"/>
        </w:rPr>
        <w:t>եր</w:t>
      </w:r>
      <w:proofErr w:type="spellEnd"/>
      <w:r w:rsidR="00264977">
        <w:rPr>
          <w:rFonts w:ascii="GHEA Grapalat" w:hAnsi="GHEA Grapalat"/>
          <w:sz w:val="24"/>
          <w:szCs w:val="24"/>
        </w:rPr>
        <w:t>`</w:t>
      </w:r>
      <w:r w:rsidR="00A73A57">
        <w:rPr>
          <w:rFonts w:ascii="GHEA Grapalat" w:hAnsi="GHEA Grapalat"/>
          <w:sz w:val="24"/>
          <w:szCs w:val="24"/>
        </w:rPr>
        <w:t>&gt;,</w:t>
      </w:r>
    </w:p>
    <w:p w:rsidR="00263F60" w:rsidRDefault="00263F60" w:rsidP="00263F60">
      <w:pPr>
        <w:pStyle w:val="ListParagraph"/>
        <w:numPr>
          <w:ilvl w:val="0"/>
          <w:numId w:val="2"/>
        </w:numPr>
        <w:spacing w:line="360" w:lineRule="auto"/>
        <w:ind w:left="0" w:right="-634" w:firstLine="540"/>
        <w:jc w:val="both"/>
        <w:rPr>
          <w:rFonts w:ascii="GHEA Grapalat" w:hAnsi="GHEA Grapalat"/>
          <w:sz w:val="24"/>
          <w:szCs w:val="24"/>
        </w:rPr>
      </w:pPr>
      <w:proofErr w:type="spellStart"/>
      <w:r w:rsidRPr="00263F60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Pr="00263F60">
        <w:rPr>
          <w:rFonts w:ascii="GHEA Grapalat" w:hAnsi="GHEA Grapalat"/>
          <w:b/>
          <w:sz w:val="24"/>
          <w:szCs w:val="24"/>
        </w:rPr>
        <w:t xml:space="preserve"> N4-ի </w:t>
      </w:r>
      <w:proofErr w:type="spellStart"/>
      <w:r w:rsidRPr="00263F60">
        <w:rPr>
          <w:rFonts w:ascii="GHEA Grapalat" w:hAnsi="GHEA Grapalat"/>
          <w:b/>
          <w:sz w:val="24"/>
          <w:szCs w:val="24"/>
        </w:rPr>
        <w:t>Ցանկ</w:t>
      </w:r>
      <w:proofErr w:type="spellEnd"/>
      <w:r w:rsidRPr="00263F60">
        <w:rPr>
          <w:rFonts w:ascii="GHEA Grapalat" w:hAnsi="GHEA Grapalat"/>
          <w:b/>
          <w:sz w:val="24"/>
          <w:szCs w:val="24"/>
        </w:rPr>
        <w:t xml:space="preserve"> N1-ի 7-րդ </w:t>
      </w:r>
      <w:proofErr w:type="spellStart"/>
      <w:r w:rsidRPr="00263F60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Pr="00263F60">
        <w:rPr>
          <w:rFonts w:ascii="GHEA Grapalat" w:hAnsi="GHEA Grapalat"/>
          <w:b/>
          <w:sz w:val="24"/>
          <w:szCs w:val="24"/>
        </w:rPr>
        <w:t xml:space="preserve"> 12-րդ </w:t>
      </w:r>
      <w:proofErr w:type="spellStart"/>
      <w:r w:rsidRPr="00263F60">
        <w:rPr>
          <w:rFonts w:ascii="GHEA Grapalat" w:hAnsi="GHEA Grapalat"/>
          <w:b/>
          <w:sz w:val="24"/>
          <w:szCs w:val="24"/>
        </w:rPr>
        <w:t>ենթա</w:t>
      </w:r>
      <w:r>
        <w:rPr>
          <w:rFonts w:ascii="GHEA Grapalat" w:hAnsi="GHEA Grapalat"/>
          <w:b/>
          <w:sz w:val="24"/>
          <w:szCs w:val="24"/>
        </w:rPr>
        <w:t>կետը</w:t>
      </w:r>
      <w:proofErr w:type="spellEnd"/>
      <w:r w:rsidR="00AA5CC1">
        <w:rPr>
          <w:rFonts w:ascii="GHEA Grapalat" w:hAnsi="GHEA Grapalat"/>
          <w:b/>
          <w:sz w:val="24"/>
          <w:szCs w:val="24"/>
        </w:rPr>
        <w:t xml:space="preserve"> </w:t>
      </w:r>
      <w:r w:rsidRPr="00263F60">
        <w:rPr>
          <w:rFonts w:ascii="GHEA Grapalat" w:hAnsi="GHEA Grapalat"/>
          <w:sz w:val="24"/>
          <w:szCs w:val="24"/>
        </w:rPr>
        <w:t xml:space="preserve">&lt;է.&gt; </w:t>
      </w:r>
      <w:proofErr w:type="spellStart"/>
      <w:r w:rsidRPr="00263F60">
        <w:rPr>
          <w:rFonts w:ascii="GHEA Grapalat" w:hAnsi="GHEA Grapalat"/>
          <w:sz w:val="24"/>
          <w:szCs w:val="24"/>
        </w:rPr>
        <w:t>պարբերությունից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հետո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լրացնել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r w:rsidR="000C5E51">
        <w:rPr>
          <w:rFonts w:ascii="GHEA Grapalat" w:hAnsi="GHEA Grapalat"/>
          <w:sz w:val="24"/>
          <w:szCs w:val="24"/>
        </w:rPr>
        <w:t>&lt;ը</w:t>
      </w:r>
      <w:r w:rsidR="00917B7B">
        <w:rPr>
          <w:rFonts w:ascii="GHEA Grapalat" w:hAnsi="GHEA Grapalat"/>
          <w:sz w:val="24"/>
          <w:szCs w:val="24"/>
        </w:rPr>
        <w:t>.</w:t>
      </w:r>
      <w:r w:rsidR="000C5E51">
        <w:rPr>
          <w:rFonts w:ascii="GHEA Grapalat" w:hAnsi="GHEA Grapalat"/>
          <w:sz w:val="24"/>
          <w:szCs w:val="24"/>
        </w:rPr>
        <w:t>&gt;, &lt;թ</w:t>
      </w:r>
      <w:r w:rsidR="00917B7B">
        <w:rPr>
          <w:rFonts w:ascii="GHEA Grapalat" w:hAnsi="GHEA Grapalat"/>
          <w:sz w:val="24"/>
          <w:szCs w:val="24"/>
        </w:rPr>
        <w:t>.</w:t>
      </w:r>
      <w:r w:rsidR="000C5E51">
        <w:rPr>
          <w:rFonts w:ascii="GHEA Grapalat" w:hAnsi="GHEA Grapalat"/>
          <w:sz w:val="24"/>
          <w:szCs w:val="24"/>
        </w:rPr>
        <w:t>&gt;, &lt;ժ</w:t>
      </w:r>
      <w:r w:rsidR="00917B7B">
        <w:rPr>
          <w:rFonts w:ascii="GHEA Grapalat" w:hAnsi="GHEA Grapalat"/>
          <w:sz w:val="24"/>
          <w:szCs w:val="24"/>
        </w:rPr>
        <w:t>.</w:t>
      </w:r>
      <w:r w:rsidR="000C5E51">
        <w:rPr>
          <w:rFonts w:ascii="GHEA Grapalat" w:hAnsi="GHEA Grapalat"/>
          <w:sz w:val="24"/>
          <w:szCs w:val="24"/>
        </w:rPr>
        <w:t>&gt;, &lt;</w:t>
      </w:r>
      <w:proofErr w:type="spellStart"/>
      <w:r w:rsidR="000C5E51">
        <w:rPr>
          <w:rFonts w:ascii="GHEA Grapalat" w:hAnsi="GHEA Grapalat"/>
          <w:sz w:val="24"/>
          <w:szCs w:val="24"/>
        </w:rPr>
        <w:t>ժա</w:t>
      </w:r>
      <w:proofErr w:type="spellEnd"/>
      <w:r w:rsidR="00917B7B">
        <w:rPr>
          <w:rFonts w:ascii="GHEA Grapalat" w:hAnsi="GHEA Grapalat"/>
          <w:sz w:val="24"/>
          <w:szCs w:val="24"/>
        </w:rPr>
        <w:t>.</w:t>
      </w:r>
      <w:r w:rsidR="000C5E51">
        <w:rPr>
          <w:rFonts w:ascii="GHEA Grapalat" w:hAnsi="GHEA Grapalat"/>
          <w:sz w:val="24"/>
          <w:szCs w:val="24"/>
        </w:rPr>
        <w:t>&gt;, &lt;</w:t>
      </w:r>
      <w:proofErr w:type="spellStart"/>
      <w:r w:rsidR="000C5E51">
        <w:rPr>
          <w:rFonts w:ascii="GHEA Grapalat" w:hAnsi="GHEA Grapalat"/>
          <w:sz w:val="24"/>
          <w:szCs w:val="24"/>
        </w:rPr>
        <w:t>ժբ</w:t>
      </w:r>
      <w:proofErr w:type="spellEnd"/>
      <w:r w:rsidR="00917B7B">
        <w:rPr>
          <w:rFonts w:ascii="GHEA Grapalat" w:hAnsi="GHEA Grapalat"/>
          <w:sz w:val="24"/>
          <w:szCs w:val="24"/>
        </w:rPr>
        <w:t>.</w:t>
      </w:r>
      <w:r w:rsidR="000C5E51">
        <w:rPr>
          <w:rFonts w:ascii="GHEA Grapalat" w:hAnsi="GHEA Grapalat"/>
          <w:sz w:val="24"/>
          <w:szCs w:val="24"/>
        </w:rPr>
        <w:t xml:space="preserve">&gt; </w:t>
      </w:r>
      <w:proofErr w:type="spellStart"/>
      <w:r w:rsidR="00917B7B">
        <w:rPr>
          <w:rFonts w:ascii="GHEA Grapalat" w:hAnsi="GHEA Grapalat"/>
          <w:sz w:val="24"/>
          <w:szCs w:val="24"/>
        </w:rPr>
        <w:t>պարբերություններով</w:t>
      </w:r>
      <w:proofErr w:type="spellEnd"/>
      <w:r w:rsidR="000C5E5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263F60">
        <w:rPr>
          <w:rFonts w:ascii="GHEA Grapalat" w:hAnsi="GHEA Grapalat"/>
          <w:sz w:val="24"/>
          <w:szCs w:val="24"/>
        </w:rPr>
        <w:t>հետևյալ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բովանդակությամբ</w:t>
      </w:r>
      <w:proofErr w:type="spellEnd"/>
      <w:r w:rsidRPr="00263F60">
        <w:rPr>
          <w:rFonts w:ascii="GHEA Grapalat" w:hAnsi="GHEA Grapalat"/>
          <w:sz w:val="24"/>
          <w:szCs w:val="24"/>
        </w:rPr>
        <w:t>.</w:t>
      </w:r>
    </w:p>
    <w:p w:rsidR="00263F60" w:rsidRPr="00263F60" w:rsidRDefault="00263F60" w:rsidP="00573E09">
      <w:pPr>
        <w:pStyle w:val="ListParagraph"/>
        <w:spacing w:line="360" w:lineRule="auto"/>
        <w:ind w:left="540" w:right="-634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</w:t>
      </w:r>
      <w:r>
        <w:rPr>
          <w:rFonts w:ascii="GHEA Grapalat" w:hAnsi="GHEA Grapalat"/>
          <w:sz w:val="24"/>
          <w:szCs w:val="24"/>
        </w:rPr>
        <w:t>&lt;ը.</w:t>
      </w:r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վնասված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խողովակաշարերի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վերականգնում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մինչև</w:t>
      </w:r>
      <w:proofErr w:type="spellEnd"/>
      <w:r w:rsidR="00B02085">
        <w:rPr>
          <w:rFonts w:ascii="GHEA Grapalat" w:hAnsi="GHEA Grapalat"/>
          <w:sz w:val="24"/>
          <w:szCs w:val="24"/>
        </w:rPr>
        <w:t xml:space="preserve"> 10.</w:t>
      </w:r>
      <w:r w:rsidRPr="00263F60">
        <w:rPr>
          <w:rFonts w:ascii="GHEA Grapalat" w:hAnsi="GHEA Grapalat"/>
          <w:sz w:val="24"/>
          <w:szCs w:val="24"/>
        </w:rPr>
        <w:t>0</w:t>
      </w:r>
      <w:r w:rsidR="00B02085">
        <w:rPr>
          <w:rFonts w:ascii="GHEA Grapalat" w:hAnsi="GHEA Grapalat"/>
          <w:sz w:val="24"/>
          <w:szCs w:val="24"/>
        </w:rPr>
        <w:t>գծ</w:t>
      </w:r>
      <w:r w:rsidRPr="00263F60">
        <w:rPr>
          <w:rFonts w:ascii="GHEA Grapalat" w:hAnsi="GHEA Grapalat"/>
          <w:sz w:val="24"/>
          <w:szCs w:val="24"/>
        </w:rPr>
        <w:t xml:space="preserve">մ </w:t>
      </w:r>
      <w:proofErr w:type="spellStart"/>
      <w:r w:rsidRPr="00263F60">
        <w:rPr>
          <w:rFonts w:ascii="GHEA Grapalat" w:hAnsi="GHEA Grapalat"/>
          <w:sz w:val="24"/>
          <w:szCs w:val="24"/>
        </w:rPr>
        <w:t>երկարությամբ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, </w:t>
      </w:r>
    </w:p>
    <w:p w:rsidR="00263F60" w:rsidRPr="00263F60" w:rsidRDefault="00263F60" w:rsidP="00573E09">
      <w:pPr>
        <w:pStyle w:val="ListParagraph"/>
        <w:spacing w:line="360" w:lineRule="auto"/>
        <w:ind w:left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թ</w:t>
      </w:r>
      <w:r w:rsidRPr="00263F60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263F60">
        <w:rPr>
          <w:rFonts w:ascii="GHEA Grapalat" w:hAnsi="GHEA Grapalat"/>
          <w:sz w:val="24"/>
          <w:szCs w:val="24"/>
        </w:rPr>
        <w:t>փտած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263F60">
        <w:rPr>
          <w:rFonts w:ascii="GHEA Grapalat" w:hAnsi="GHEA Grapalat"/>
          <w:sz w:val="24"/>
          <w:szCs w:val="24"/>
        </w:rPr>
        <w:t>վնասված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հենասյուների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,  </w:t>
      </w:r>
    </w:p>
    <w:p w:rsidR="00263F60" w:rsidRPr="00263F60" w:rsidRDefault="00263F60" w:rsidP="00573E09">
      <w:pPr>
        <w:pStyle w:val="ListParagraph"/>
        <w:spacing w:line="360" w:lineRule="auto"/>
        <w:ind w:left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ժ</w:t>
      </w:r>
      <w:r w:rsidRPr="00263F60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263F60">
        <w:rPr>
          <w:rFonts w:ascii="GHEA Grapalat" w:hAnsi="GHEA Grapalat"/>
          <w:sz w:val="24"/>
          <w:szCs w:val="24"/>
        </w:rPr>
        <w:t>բաշխիչ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պահարանների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263F60">
        <w:rPr>
          <w:rFonts w:ascii="GHEA Grapalat" w:hAnsi="GHEA Grapalat"/>
          <w:sz w:val="24"/>
          <w:szCs w:val="24"/>
        </w:rPr>
        <w:t>արկղերի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, </w:t>
      </w:r>
    </w:p>
    <w:p w:rsidR="00263F60" w:rsidRPr="00263F60" w:rsidRDefault="00263F60" w:rsidP="00573E09">
      <w:pPr>
        <w:pStyle w:val="ListParagraph"/>
        <w:spacing w:line="360" w:lineRule="auto"/>
        <w:ind w:left="54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ժա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263F60">
        <w:rPr>
          <w:rFonts w:ascii="GHEA Grapalat" w:hAnsi="GHEA Grapalat"/>
          <w:sz w:val="24"/>
          <w:szCs w:val="24"/>
        </w:rPr>
        <w:t>վնասված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մալուխների</w:t>
      </w:r>
      <w:proofErr w:type="spellEnd"/>
      <w:r w:rsidR="00FE37CC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25DE1">
        <w:rPr>
          <w:rFonts w:ascii="GHEA Grapalat" w:hAnsi="GHEA Grapalat"/>
          <w:sz w:val="24"/>
          <w:szCs w:val="24"/>
        </w:rPr>
        <w:t>տեխնիկական</w:t>
      </w:r>
      <w:proofErr w:type="spellEnd"/>
      <w:r w:rsidR="00925DE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37CC">
        <w:rPr>
          <w:rFonts w:ascii="GHEA Grapalat" w:hAnsi="GHEA Grapalat"/>
          <w:sz w:val="24"/>
          <w:szCs w:val="24"/>
        </w:rPr>
        <w:t>սարքերի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3F60">
        <w:rPr>
          <w:rFonts w:ascii="GHEA Grapalat" w:hAnsi="GHEA Grapalat"/>
          <w:sz w:val="24"/>
          <w:szCs w:val="24"/>
        </w:rPr>
        <w:t>,</w:t>
      </w:r>
    </w:p>
    <w:p w:rsidR="00263F60" w:rsidRPr="00263F60" w:rsidRDefault="00263F60" w:rsidP="00573E09">
      <w:pPr>
        <w:pStyle w:val="ListParagraph"/>
        <w:spacing w:line="360" w:lineRule="auto"/>
        <w:ind w:left="540" w:right="-634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ժբ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263F60">
        <w:rPr>
          <w:rFonts w:ascii="GHEA Grapalat" w:hAnsi="GHEA Grapalat"/>
          <w:sz w:val="24"/>
          <w:szCs w:val="24"/>
        </w:rPr>
        <w:t>վնասված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մալուխային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ելքերի</w:t>
      </w:r>
      <w:proofErr w:type="spellEnd"/>
      <w:r w:rsidRPr="00263F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3F60">
        <w:rPr>
          <w:rFonts w:ascii="GHEA Grapalat" w:hAnsi="GHEA Grapalat"/>
          <w:sz w:val="24"/>
          <w:szCs w:val="24"/>
        </w:rPr>
        <w:t>վերանորոգում</w:t>
      </w:r>
      <w:proofErr w:type="spellEnd"/>
      <w:r>
        <w:rPr>
          <w:rFonts w:ascii="GHEA Grapalat" w:hAnsi="GHEA Grapalat"/>
          <w:sz w:val="24"/>
          <w:szCs w:val="24"/>
        </w:rPr>
        <w:t>:&gt;</w:t>
      </w:r>
      <w:r w:rsidR="00573E09">
        <w:rPr>
          <w:rFonts w:ascii="GHEA Grapalat" w:hAnsi="GHEA Grapalat"/>
          <w:sz w:val="24"/>
          <w:szCs w:val="24"/>
        </w:rPr>
        <w:t>,</w:t>
      </w:r>
    </w:p>
    <w:p w:rsidR="00264977" w:rsidRPr="00264977" w:rsidRDefault="0064781D" w:rsidP="00263F60">
      <w:pPr>
        <w:pStyle w:val="ListParagraph"/>
        <w:numPr>
          <w:ilvl w:val="0"/>
          <w:numId w:val="2"/>
        </w:numPr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3F60"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A73A57" w:rsidRPr="00044F87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="00A73A57" w:rsidRPr="00044F87">
        <w:rPr>
          <w:rFonts w:ascii="GHEA Grapalat" w:hAnsi="GHEA Grapalat"/>
          <w:b/>
          <w:sz w:val="24"/>
          <w:szCs w:val="24"/>
        </w:rPr>
        <w:t xml:space="preserve"> N</w:t>
      </w:r>
      <w:r w:rsidR="00A23C7D">
        <w:rPr>
          <w:rFonts w:ascii="GHEA Grapalat" w:hAnsi="GHEA Grapalat"/>
          <w:b/>
          <w:sz w:val="24"/>
          <w:szCs w:val="24"/>
        </w:rPr>
        <w:t>4</w:t>
      </w:r>
      <w:r w:rsidR="00A73A57" w:rsidRPr="00044F87">
        <w:rPr>
          <w:rFonts w:ascii="GHEA Grapalat" w:hAnsi="GHEA Grapalat"/>
          <w:b/>
          <w:sz w:val="24"/>
          <w:szCs w:val="24"/>
        </w:rPr>
        <w:t xml:space="preserve">-ի </w:t>
      </w:r>
      <w:proofErr w:type="spellStart"/>
      <w:r w:rsidR="00A73A57" w:rsidRPr="00044F87">
        <w:rPr>
          <w:rFonts w:ascii="GHEA Grapalat" w:hAnsi="GHEA Grapalat"/>
          <w:b/>
          <w:sz w:val="24"/>
          <w:szCs w:val="24"/>
        </w:rPr>
        <w:t>Ցանկ</w:t>
      </w:r>
      <w:proofErr w:type="spellEnd"/>
      <w:r w:rsidR="00A73A57" w:rsidRPr="00044F87">
        <w:rPr>
          <w:rFonts w:ascii="GHEA Grapalat" w:hAnsi="GHEA Grapalat"/>
          <w:b/>
          <w:sz w:val="24"/>
          <w:szCs w:val="24"/>
        </w:rPr>
        <w:t xml:space="preserve"> N1-ի 7-րդ </w:t>
      </w:r>
      <w:proofErr w:type="spellStart"/>
      <w:r w:rsidR="00A73A57" w:rsidRPr="00044F87">
        <w:rPr>
          <w:rFonts w:ascii="GHEA Grapalat" w:hAnsi="GHEA Grapalat"/>
          <w:b/>
          <w:sz w:val="24"/>
          <w:szCs w:val="24"/>
        </w:rPr>
        <w:t>կետը</w:t>
      </w:r>
      <w:proofErr w:type="spellEnd"/>
      <w:r w:rsidR="00A73A57" w:rsidRPr="00044F87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A73A57">
        <w:rPr>
          <w:rFonts w:ascii="GHEA Grapalat" w:hAnsi="GHEA Grapalat"/>
          <w:sz w:val="24"/>
          <w:szCs w:val="24"/>
        </w:rPr>
        <w:t>լրացնել</w:t>
      </w:r>
      <w:proofErr w:type="spellEnd"/>
      <w:r w:rsidR="00A73A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73A57">
        <w:rPr>
          <w:rFonts w:ascii="GHEA Grapalat" w:hAnsi="GHEA Grapalat"/>
          <w:sz w:val="24"/>
          <w:szCs w:val="24"/>
        </w:rPr>
        <w:t>նոր</w:t>
      </w:r>
      <w:proofErr w:type="spellEnd"/>
      <w:r w:rsidR="00A73A57">
        <w:rPr>
          <w:rFonts w:ascii="GHEA Grapalat" w:hAnsi="GHEA Grapalat"/>
          <w:sz w:val="24"/>
          <w:szCs w:val="24"/>
        </w:rPr>
        <w:t>՝</w:t>
      </w:r>
      <w:r w:rsidR="00A73A57" w:rsidRPr="00A73A57">
        <w:rPr>
          <w:rFonts w:ascii="GHEA Grapalat" w:hAnsi="GHEA Grapalat"/>
          <w:sz w:val="24"/>
          <w:szCs w:val="24"/>
        </w:rPr>
        <w:t xml:space="preserve"> 1</w:t>
      </w:r>
      <w:r w:rsidR="00A73A57">
        <w:rPr>
          <w:rFonts w:ascii="GHEA Grapalat" w:hAnsi="GHEA Grapalat"/>
          <w:sz w:val="24"/>
          <w:szCs w:val="24"/>
        </w:rPr>
        <w:t>3</w:t>
      </w:r>
      <w:r w:rsidR="00A73A57" w:rsidRPr="00A73A57">
        <w:rPr>
          <w:rFonts w:ascii="GHEA Grapalat" w:hAnsi="GHEA Grapalat"/>
          <w:sz w:val="24"/>
          <w:szCs w:val="24"/>
        </w:rPr>
        <w:t xml:space="preserve">-րդ </w:t>
      </w:r>
      <w:proofErr w:type="spellStart"/>
      <w:r w:rsidR="00A73A57" w:rsidRPr="00A73A57">
        <w:rPr>
          <w:rFonts w:ascii="GHEA Grapalat" w:hAnsi="GHEA Grapalat"/>
          <w:sz w:val="24"/>
          <w:szCs w:val="24"/>
        </w:rPr>
        <w:t>ենթա</w:t>
      </w:r>
      <w:r w:rsidR="00A73A57">
        <w:rPr>
          <w:rFonts w:ascii="GHEA Grapalat" w:hAnsi="GHEA Grapalat"/>
          <w:sz w:val="24"/>
          <w:szCs w:val="24"/>
        </w:rPr>
        <w:t>կետով</w:t>
      </w:r>
      <w:proofErr w:type="spellEnd"/>
      <w:r w:rsidR="00AA5CC1">
        <w:rPr>
          <w:rFonts w:ascii="GHEA Grapalat" w:hAnsi="GHEA Grapalat"/>
          <w:sz w:val="24"/>
          <w:szCs w:val="24"/>
        </w:rPr>
        <w:t>՝</w:t>
      </w:r>
      <w:r w:rsidR="00A73A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73A57">
        <w:rPr>
          <w:rFonts w:ascii="GHEA Grapalat" w:hAnsi="GHEA Grapalat"/>
          <w:sz w:val="24"/>
          <w:szCs w:val="24"/>
        </w:rPr>
        <w:t>հետևյալ</w:t>
      </w:r>
      <w:proofErr w:type="spellEnd"/>
      <w:r w:rsidR="00A73A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73A57">
        <w:rPr>
          <w:rFonts w:ascii="GHEA Grapalat" w:hAnsi="GHEA Grapalat"/>
          <w:sz w:val="24"/>
          <w:szCs w:val="24"/>
        </w:rPr>
        <w:t>բովանդակությամբ</w:t>
      </w:r>
      <w:proofErr w:type="spellEnd"/>
      <w:r w:rsidR="00A73A57">
        <w:rPr>
          <w:rFonts w:ascii="GHEA Grapalat" w:hAnsi="GHEA Grapalat"/>
          <w:sz w:val="24"/>
          <w:szCs w:val="24"/>
        </w:rPr>
        <w:t>. &lt;</w:t>
      </w:r>
      <w:r w:rsidR="00264977" w:rsidRPr="00264977">
        <w:rPr>
          <w:rFonts w:ascii="GHEA Grapalat" w:hAnsi="GHEA Grapalat"/>
          <w:sz w:val="24"/>
          <w:szCs w:val="24"/>
        </w:rPr>
        <w:t>13</w:t>
      </w:r>
      <w:r w:rsidR="00264977">
        <w:rPr>
          <w:rFonts w:ascii="GHEA Grapalat" w:hAnsi="GHEA Grapalat"/>
          <w:sz w:val="24"/>
          <w:szCs w:val="24"/>
        </w:rPr>
        <w:t>)</w:t>
      </w:r>
      <w:r w:rsidR="00264977"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64977">
        <w:rPr>
          <w:rFonts w:ascii="GHEA Grapalat" w:hAnsi="GHEA Grapalat"/>
          <w:sz w:val="24"/>
          <w:szCs w:val="24"/>
        </w:rPr>
        <w:t>կ</w:t>
      </w:r>
      <w:r w:rsidR="00264977" w:rsidRPr="00264977">
        <w:rPr>
          <w:rFonts w:ascii="GHEA Grapalat" w:hAnsi="GHEA Grapalat"/>
          <w:sz w:val="24"/>
          <w:szCs w:val="24"/>
        </w:rPr>
        <w:t>ապ</w:t>
      </w:r>
      <w:r w:rsidR="00FE37CC">
        <w:rPr>
          <w:rFonts w:ascii="GHEA Grapalat" w:hAnsi="GHEA Grapalat"/>
          <w:sz w:val="24"/>
          <w:szCs w:val="24"/>
        </w:rPr>
        <w:t>ի</w:t>
      </w:r>
      <w:proofErr w:type="spellEnd"/>
      <w:r w:rsidR="00264977" w:rsidRPr="00264977">
        <w:rPr>
          <w:rFonts w:ascii="GHEA Grapalat" w:hAnsi="GHEA Grapalat"/>
          <w:sz w:val="24"/>
          <w:szCs w:val="24"/>
        </w:rPr>
        <w:t xml:space="preserve"> </w:t>
      </w:r>
      <w:r w:rsidR="00FE37CC">
        <w:rPr>
          <w:rFonts w:ascii="GHEA Grapalat" w:hAnsi="GHEA Grapalat"/>
          <w:sz w:val="24"/>
          <w:szCs w:val="24"/>
        </w:rPr>
        <w:t>(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հեռահաղորդակցության</w:t>
      </w:r>
      <w:proofErr w:type="spellEnd"/>
      <w:r w:rsidR="00925DE1" w:rsidRPr="00925DE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ազդանշանային</w:t>
      </w:r>
      <w:proofErr w:type="spellEnd"/>
      <w:r w:rsidR="00925DE1" w:rsidRPr="00925DE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համակարգեր</w:t>
      </w:r>
      <w:proofErr w:type="spellEnd"/>
      <w:r w:rsidR="00925DE1" w:rsidRPr="00925DE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հաղորդակներ</w:t>
      </w:r>
      <w:proofErr w:type="spellEnd"/>
      <w:r w:rsidR="00925DE1" w:rsidRPr="00925DE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ընդունիչներ</w:t>
      </w:r>
      <w:proofErr w:type="spellEnd"/>
      <w:r w:rsidR="00925DE1" w:rsidRPr="00925DE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անտենաներ</w:t>
      </w:r>
      <w:proofErr w:type="spellEnd"/>
      <w:r w:rsidR="00925DE1" w:rsidRPr="00925DE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25DE1" w:rsidRPr="00925DE1">
        <w:rPr>
          <w:rFonts w:ascii="GHEA Grapalat" w:hAnsi="GHEA Grapalat"/>
          <w:sz w:val="24"/>
          <w:szCs w:val="24"/>
        </w:rPr>
        <w:t>ուժեղարարներ</w:t>
      </w:r>
      <w:proofErr w:type="spellEnd"/>
      <w:r w:rsidR="00FE37CC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FE37CC">
        <w:rPr>
          <w:rFonts w:ascii="GHEA Grapalat" w:hAnsi="GHEA Grapalat"/>
          <w:sz w:val="24"/>
          <w:szCs w:val="24"/>
        </w:rPr>
        <w:t>վերգետնյա</w:t>
      </w:r>
      <w:proofErr w:type="spellEnd"/>
      <w:r w:rsidR="00FE37C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37CC">
        <w:rPr>
          <w:rFonts w:ascii="GHEA Grapalat" w:hAnsi="GHEA Grapalat"/>
          <w:sz w:val="24"/>
          <w:szCs w:val="24"/>
        </w:rPr>
        <w:t>համակարգեր</w:t>
      </w:r>
      <w:proofErr w:type="spellEnd"/>
      <w:r w:rsidR="00264977" w:rsidRPr="00264977">
        <w:rPr>
          <w:rFonts w:ascii="GHEA Grapalat" w:hAnsi="GHEA Grapalat"/>
          <w:sz w:val="24"/>
          <w:szCs w:val="24"/>
        </w:rPr>
        <w:t xml:space="preserve">՝ </w:t>
      </w:r>
    </w:p>
    <w:p w:rsidR="00264977" w:rsidRPr="00264977" w:rsidRDefault="00264977" w:rsidP="00A23C7D">
      <w:pPr>
        <w:pStyle w:val="ListParagraph"/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4977">
        <w:rPr>
          <w:rFonts w:ascii="GHEA Grapalat" w:hAnsi="GHEA Grapalat"/>
          <w:sz w:val="24"/>
          <w:szCs w:val="24"/>
        </w:rPr>
        <w:t xml:space="preserve">ա. </w:t>
      </w:r>
      <w:proofErr w:type="spellStart"/>
      <w:r>
        <w:rPr>
          <w:rFonts w:ascii="GHEA Grapalat" w:hAnsi="GHEA Grapalat"/>
          <w:sz w:val="24"/>
          <w:szCs w:val="24"/>
        </w:rPr>
        <w:t>դ</w:t>
      </w:r>
      <w:r w:rsidRPr="00264977">
        <w:rPr>
          <w:rFonts w:ascii="GHEA Grapalat" w:hAnsi="GHEA Grapalat"/>
          <w:sz w:val="24"/>
          <w:szCs w:val="24"/>
        </w:rPr>
        <w:t>իտահորերի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վերանորոգում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264977">
        <w:rPr>
          <w:rFonts w:ascii="GHEA Grapalat" w:hAnsi="GHEA Grapalat"/>
          <w:sz w:val="24"/>
          <w:szCs w:val="24"/>
        </w:rPr>
        <w:t>դիտահորերի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վնասված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ծածկերի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264977">
        <w:rPr>
          <w:rFonts w:ascii="GHEA Grapalat" w:hAnsi="GHEA Grapalat"/>
          <w:sz w:val="24"/>
          <w:szCs w:val="24"/>
        </w:rPr>
        <w:t>մտոցների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</w:p>
    <w:p w:rsidR="00264977" w:rsidRPr="00264977" w:rsidRDefault="00264977" w:rsidP="00A23C7D">
      <w:pPr>
        <w:pStyle w:val="ListParagraph"/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4977">
        <w:rPr>
          <w:rFonts w:ascii="GHEA Grapalat" w:hAnsi="GHEA Grapalat"/>
          <w:sz w:val="24"/>
          <w:szCs w:val="24"/>
        </w:rPr>
        <w:t xml:space="preserve">բ. </w:t>
      </w:r>
      <w:proofErr w:type="spellStart"/>
      <w:r>
        <w:rPr>
          <w:rFonts w:ascii="GHEA Grapalat" w:hAnsi="GHEA Grapalat"/>
          <w:sz w:val="24"/>
          <w:szCs w:val="24"/>
        </w:rPr>
        <w:t>վ</w:t>
      </w:r>
      <w:r w:rsidRPr="00264977">
        <w:rPr>
          <w:rFonts w:ascii="GHEA Grapalat" w:hAnsi="GHEA Grapalat"/>
          <w:sz w:val="24"/>
          <w:szCs w:val="24"/>
        </w:rPr>
        <w:t>նասված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խողովակաշարերի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վերականգնում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մինչև</w:t>
      </w:r>
      <w:proofErr w:type="spellEnd"/>
      <w:r w:rsidR="00925DE1">
        <w:rPr>
          <w:rFonts w:ascii="GHEA Grapalat" w:hAnsi="GHEA Grapalat"/>
          <w:sz w:val="24"/>
          <w:szCs w:val="24"/>
        </w:rPr>
        <w:t xml:space="preserve"> 10.</w:t>
      </w:r>
      <w:r w:rsidRPr="00264977">
        <w:rPr>
          <w:rFonts w:ascii="GHEA Grapalat" w:hAnsi="GHEA Grapalat"/>
          <w:sz w:val="24"/>
          <w:szCs w:val="24"/>
        </w:rPr>
        <w:t>0</w:t>
      </w:r>
      <w:r w:rsidR="00925DE1">
        <w:rPr>
          <w:rFonts w:ascii="GHEA Grapalat" w:hAnsi="GHEA Grapalat"/>
          <w:sz w:val="24"/>
          <w:szCs w:val="24"/>
        </w:rPr>
        <w:t>գծ</w:t>
      </w:r>
      <w:r w:rsidRPr="00264977">
        <w:rPr>
          <w:rFonts w:ascii="GHEA Grapalat" w:hAnsi="GHEA Grapalat"/>
          <w:sz w:val="24"/>
          <w:szCs w:val="24"/>
        </w:rPr>
        <w:t xml:space="preserve">մ </w:t>
      </w:r>
      <w:proofErr w:type="spellStart"/>
      <w:r w:rsidRPr="00264977">
        <w:rPr>
          <w:rFonts w:ascii="GHEA Grapalat" w:hAnsi="GHEA Grapalat"/>
          <w:sz w:val="24"/>
          <w:szCs w:val="24"/>
        </w:rPr>
        <w:t>երկարությամբ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</w:p>
    <w:p w:rsidR="00264977" w:rsidRPr="00264977" w:rsidRDefault="00264977" w:rsidP="00A23C7D">
      <w:pPr>
        <w:pStyle w:val="ListParagraph"/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4977">
        <w:rPr>
          <w:rFonts w:ascii="GHEA Grapalat" w:hAnsi="GHEA Grapalat"/>
          <w:sz w:val="24"/>
          <w:szCs w:val="24"/>
        </w:rPr>
        <w:t xml:space="preserve">գ. </w:t>
      </w:r>
      <w:proofErr w:type="spellStart"/>
      <w:r>
        <w:rPr>
          <w:rFonts w:ascii="GHEA Grapalat" w:hAnsi="GHEA Grapalat"/>
          <w:sz w:val="24"/>
          <w:szCs w:val="24"/>
        </w:rPr>
        <w:t>փ</w:t>
      </w:r>
      <w:r w:rsidRPr="00264977">
        <w:rPr>
          <w:rFonts w:ascii="GHEA Grapalat" w:hAnsi="GHEA Grapalat"/>
          <w:sz w:val="24"/>
          <w:szCs w:val="24"/>
        </w:rPr>
        <w:t>տած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264977">
        <w:rPr>
          <w:rFonts w:ascii="GHEA Grapalat" w:hAnsi="GHEA Grapalat"/>
          <w:sz w:val="24"/>
          <w:szCs w:val="24"/>
        </w:rPr>
        <w:t>վնասված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հենասյուների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264977">
        <w:rPr>
          <w:rFonts w:ascii="GHEA Grapalat" w:hAnsi="GHEA Grapalat"/>
          <w:sz w:val="24"/>
          <w:szCs w:val="24"/>
        </w:rPr>
        <w:t>թեքված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հենասյուների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ուղղում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264977">
        <w:rPr>
          <w:rFonts w:ascii="GHEA Grapalat" w:hAnsi="GHEA Grapalat"/>
          <w:sz w:val="24"/>
          <w:szCs w:val="24"/>
        </w:rPr>
        <w:t>կախված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մալուխների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վերաձգում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</w:p>
    <w:p w:rsidR="00264977" w:rsidRPr="00264977" w:rsidRDefault="00264977" w:rsidP="00A23C7D">
      <w:pPr>
        <w:pStyle w:val="ListParagraph"/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4977">
        <w:rPr>
          <w:rFonts w:ascii="GHEA Grapalat" w:hAnsi="GHEA Grapalat"/>
          <w:sz w:val="24"/>
          <w:szCs w:val="24"/>
        </w:rPr>
        <w:t xml:space="preserve">դ. </w:t>
      </w:r>
      <w:proofErr w:type="spellStart"/>
      <w:r>
        <w:rPr>
          <w:rFonts w:ascii="GHEA Grapalat" w:hAnsi="GHEA Grapalat"/>
          <w:sz w:val="24"/>
          <w:szCs w:val="24"/>
        </w:rPr>
        <w:t>բ</w:t>
      </w:r>
      <w:r w:rsidRPr="00264977">
        <w:rPr>
          <w:rFonts w:ascii="GHEA Grapalat" w:hAnsi="GHEA Grapalat"/>
          <w:sz w:val="24"/>
          <w:szCs w:val="24"/>
        </w:rPr>
        <w:t>աշխիչ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պահարանների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264977">
        <w:rPr>
          <w:rFonts w:ascii="GHEA Grapalat" w:hAnsi="GHEA Grapalat"/>
          <w:sz w:val="24"/>
          <w:szCs w:val="24"/>
        </w:rPr>
        <w:t>արկղերի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, </w:t>
      </w:r>
    </w:p>
    <w:p w:rsidR="00264977" w:rsidRPr="00264977" w:rsidRDefault="00264977" w:rsidP="00A23C7D">
      <w:pPr>
        <w:pStyle w:val="ListParagraph"/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4977">
        <w:rPr>
          <w:rFonts w:ascii="GHEA Grapalat" w:hAnsi="GHEA Grapalat"/>
          <w:sz w:val="24"/>
          <w:szCs w:val="24"/>
        </w:rPr>
        <w:t xml:space="preserve">ե. </w:t>
      </w:r>
      <w:proofErr w:type="spellStart"/>
      <w:r>
        <w:rPr>
          <w:rFonts w:ascii="GHEA Grapalat" w:hAnsi="GHEA Grapalat"/>
          <w:sz w:val="24"/>
          <w:szCs w:val="24"/>
        </w:rPr>
        <w:t>վ</w:t>
      </w:r>
      <w:r w:rsidRPr="00264977">
        <w:rPr>
          <w:rFonts w:ascii="GHEA Grapalat" w:hAnsi="GHEA Grapalat"/>
          <w:sz w:val="24"/>
          <w:szCs w:val="24"/>
        </w:rPr>
        <w:t>նասված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մալուխների</w:t>
      </w:r>
      <w:proofErr w:type="spellEnd"/>
      <w:r w:rsidR="00FA0560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FA0560">
        <w:rPr>
          <w:rFonts w:ascii="GHEA Grapalat" w:hAnsi="GHEA Grapalat"/>
          <w:sz w:val="24"/>
          <w:szCs w:val="24"/>
        </w:rPr>
        <w:t>տեխնիկական</w:t>
      </w:r>
      <w:proofErr w:type="spellEnd"/>
      <w:r w:rsidR="00FA05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A0560">
        <w:rPr>
          <w:rFonts w:ascii="GHEA Grapalat" w:hAnsi="GHEA Grapalat"/>
          <w:sz w:val="24"/>
          <w:szCs w:val="24"/>
        </w:rPr>
        <w:t>սարքերի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փոխարինում</w:t>
      </w:r>
      <w:proofErr w:type="spellEnd"/>
      <w:r w:rsidRPr="00264977">
        <w:rPr>
          <w:rFonts w:ascii="GHEA Grapalat" w:hAnsi="GHEA Grapalat"/>
          <w:sz w:val="24"/>
          <w:szCs w:val="24"/>
        </w:rPr>
        <w:t>,</w:t>
      </w:r>
    </w:p>
    <w:p w:rsidR="00AA5CC1" w:rsidRDefault="00264977" w:rsidP="00AA5CC1">
      <w:pPr>
        <w:pStyle w:val="ListParagraph"/>
        <w:spacing w:line="360" w:lineRule="auto"/>
        <w:ind w:left="0" w:right="-634" w:firstLine="540"/>
        <w:rPr>
          <w:rFonts w:ascii="GHEA Grapalat" w:hAnsi="GHEA Grapalat"/>
          <w:sz w:val="24"/>
          <w:szCs w:val="24"/>
        </w:rPr>
      </w:pPr>
      <w:r w:rsidRPr="00264977">
        <w:rPr>
          <w:rFonts w:ascii="GHEA Grapalat" w:hAnsi="GHEA Grapalat"/>
          <w:sz w:val="24"/>
          <w:szCs w:val="24"/>
        </w:rPr>
        <w:lastRenderedPageBreak/>
        <w:t xml:space="preserve">զ. </w:t>
      </w:r>
      <w:proofErr w:type="spellStart"/>
      <w:r>
        <w:rPr>
          <w:rFonts w:ascii="GHEA Grapalat" w:hAnsi="GHEA Grapalat"/>
          <w:sz w:val="24"/>
          <w:szCs w:val="24"/>
        </w:rPr>
        <w:t>վ</w:t>
      </w:r>
      <w:r w:rsidRPr="00264977">
        <w:rPr>
          <w:rFonts w:ascii="GHEA Grapalat" w:hAnsi="GHEA Grapalat"/>
          <w:sz w:val="24"/>
          <w:szCs w:val="24"/>
        </w:rPr>
        <w:t>նասված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մալուխային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ելքերի</w:t>
      </w:r>
      <w:proofErr w:type="spellEnd"/>
      <w:r w:rsidRPr="0026497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4977">
        <w:rPr>
          <w:rFonts w:ascii="GHEA Grapalat" w:hAnsi="GHEA Grapalat"/>
          <w:sz w:val="24"/>
          <w:szCs w:val="24"/>
        </w:rPr>
        <w:t>վերանորոգում</w:t>
      </w:r>
      <w:proofErr w:type="spellEnd"/>
      <w:r w:rsidRPr="00264977">
        <w:rPr>
          <w:rFonts w:ascii="GHEA Grapalat" w:hAnsi="GHEA Grapalat"/>
          <w:sz w:val="24"/>
          <w:szCs w:val="24"/>
        </w:rPr>
        <w:t>:</w:t>
      </w:r>
      <w:r w:rsidR="00A73A57" w:rsidRPr="00264977">
        <w:rPr>
          <w:rFonts w:ascii="GHEA Grapalat" w:hAnsi="GHEA Grapalat"/>
          <w:sz w:val="24"/>
          <w:szCs w:val="24"/>
        </w:rPr>
        <w:t>&gt;</w:t>
      </w:r>
      <w:r>
        <w:rPr>
          <w:rFonts w:ascii="GHEA Grapalat" w:hAnsi="GHEA Grapalat"/>
          <w:sz w:val="24"/>
          <w:szCs w:val="24"/>
        </w:rPr>
        <w:t>,</w:t>
      </w:r>
    </w:p>
    <w:p w:rsidR="00AA5CC1" w:rsidRDefault="001E6584" w:rsidP="00AA5CC1">
      <w:pPr>
        <w:pStyle w:val="ListParagraph"/>
        <w:numPr>
          <w:ilvl w:val="0"/>
          <w:numId w:val="2"/>
        </w:numPr>
        <w:spacing w:line="360" w:lineRule="auto"/>
        <w:ind w:left="0" w:right="-634" w:firstLine="548"/>
        <w:jc w:val="both"/>
        <w:rPr>
          <w:rFonts w:ascii="GHEA Grapalat" w:hAnsi="GHEA Grapalat"/>
          <w:sz w:val="24"/>
          <w:szCs w:val="24"/>
        </w:rPr>
      </w:pPr>
      <w:proofErr w:type="spellStart"/>
      <w:r w:rsidRPr="00AA5CC1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Pr="00AA5CC1">
        <w:rPr>
          <w:rFonts w:ascii="GHEA Grapalat" w:hAnsi="GHEA Grapalat"/>
          <w:b/>
          <w:sz w:val="24"/>
          <w:szCs w:val="24"/>
        </w:rPr>
        <w:t xml:space="preserve"> N4-</w:t>
      </w:r>
      <w:proofErr w:type="gramStart"/>
      <w:r w:rsidRPr="00AA5CC1">
        <w:rPr>
          <w:rFonts w:ascii="GHEA Grapalat" w:hAnsi="GHEA Grapalat"/>
          <w:b/>
          <w:sz w:val="24"/>
          <w:szCs w:val="24"/>
        </w:rPr>
        <w:t xml:space="preserve">ի  </w:t>
      </w:r>
      <w:proofErr w:type="spellStart"/>
      <w:r w:rsidRPr="00AA5CC1">
        <w:rPr>
          <w:rFonts w:ascii="GHEA Grapalat" w:hAnsi="GHEA Grapalat"/>
          <w:b/>
          <w:sz w:val="24"/>
          <w:szCs w:val="24"/>
        </w:rPr>
        <w:t>Ցանկ</w:t>
      </w:r>
      <w:proofErr w:type="spellEnd"/>
      <w:proofErr w:type="gramEnd"/>
      <w:r w:rsidRPr="00AA5CC1">
        <w:rPr>
          <w:rFonts w:ascii="GHEA Grapalat" w:hAnsi="GHEA Grapalat"/>
          <w:b/>
          <w:sz w:val="24"/>
          <w:szCs w:val="24"/>
        </w:rPr>
        <w:t xml:space="preserve"> N2-ի </w:t>
      </w:r>
      <w:r w:rsidRPr="00AA5CC1">
        <w:rPr>
          <w:rFonts w:ascii="GHEA Grapalat" w:hAnsi="GHEA Grapalat"/>
          <w:b/>
          <w:sz w:val="24"/>
          <w:szCs w:val="24"/>
          <w:lang w:val="hy-AM"/>
        </w:rPr>
        <w:t>3-րդ կետի 1-ին ենթակետի</w:t>
      </w:r>
      <w:r w:rsidRPr="00AA5CC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5CC1">
        <w:rPr>
          <w:rFonts w:ascii="GHEA Grapalat" w:hAnsi="GHEA Grapalat"/>
          <w:sz w:val="24"/>
          <w:szCs w:val="24"/>
        </w:rPr>
        <w:t>&lt;</w:t>
      </w:r>
      <w:r w:rsidRPr="00AA5CC1">
        <w:rPr>
          <w:rFonts w:ascii="GHEA Grapalat" w:hAnsi="GHEA Grapalat"/>
          <w:sz w:val="24"/>
          <w:szCs w:val="24"/>
          <w:lang w:val="hy-AM"/>
        </w:rPr>
        <w:t>գ</w:t>
      </w:r>
      <w:r w:rsidRPr="00AA5CC1">
        <w:rPr>
          <w:rFonts w:ascii="GHEA Grapalat" w:hAnsi="GHEA Grapalat"/>
          <w:sz w:val="24"/>
          <w:szCs w:val="24"/>
        </w:rPr>
        <w:t>.&gt;</w:t>
      </w:r>
      <w:r w:rsidRPr="00AA5CC1">
        <w:rPr>
          <w:rFonts w:ascii="GHEA Grapalat" w:hAnsi="GHEA Grapalat"/>
          <w:sz w:val="24"/>
          <w:szCs w:val="24"/>
          <w:lang w:val="hy-AM"/>
        </w:rPr>
        <w:t xml:space="preserve"> պարբերությունը շարադրել հետևյալ խմբագրությամբ՝</w:t>
      </w:r>
      <w:r w:rsidRPr="00AA5CC1">
        <w:rPr>
          <w:rFonts w:ascii="GHEA Grapalat" w:hAnsi="GHEA Grapalat"/>
          <w:sz w:val="24"/>
          <w:szCs w:val="24"/>
        </w:rPr>
        <w:t xml:space="preserve"> &lt;</w:t>
      </w:r>
      <w:r w:rsidRPr="00AA5CC1">
        <w:rPr>
          <w:rFonts w:ascii="GHEA Grapalat" w:hAnsi="GHEA Grapalat"/>
          <w:sz w:val="24"/>
          <w:szCs w:val="24"/>
          <w:lang w:val="hy-AM"/>
        </w:rPr>
        <w:t>գ</w:t>
      </w:r>
      <w:r w:rsidRPr="00AA5CC1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AA5CC1">
        <w:rPr>
          <w:rFonts w:ascii="GHEA Grapalat" w:hAnsi="GHEA Grapalat"/>
          <w:sz w:val="24"/>
          <w:szCs w:val="24"/>
          <w:lang w:val="hy-AM"/>
        </w:rPr>
        <w:t xml:space="preserve"> առևտրի, հանրային սննդի և կենցաղային սպասարկման շենքերն ու շինությունները (այդ թվում՝ էլեկտրամոբիլների լիցքավորման </w:t>
      </w:r>
      <w:proofErr w:type="spellStart"/>
      <w:r w:rsidRPr="00AA5CC1">
        <w:rPr>
          <w:rFonts w:ascii="GHEA Grapalat" w:hAnsi="GHEA Grapalat"/>
          <w:sz w:val="24"/>
          <w:szCs w:val="24"/>
        </w:rPr>
        <w:t>վերգետնյա</w:t>
      </w:r>
      <w:proofErr w:type="spellEnd"/>
      <w:r w:rsidRPr="00AA5CC1">
        <w:rPr>
          <w:rFonts w:ascii="GHEA Grapalat" w:hAnsi="GHEA Grapalat"/>
          <w:sz w:val="24"/>
          <w:szCs w:val="24"/>
          <w:lang w:val="hy-AM"/>
        </w:rPr>
        <w:t xml:space="preserve"> կայաններ</w:t>
      </w:r>
      <w:r w:rsidRPr="00AA5CC1">
        <w:rPr>
          <w:rFonts w:ascii="GHEA Grapalat" w:hAnsi="GHEA Grapalat"/>
          <w:sz w:val="24"/>
          <w:szCs w:val="24"/>
        </w:rPr>
        <w:t>ի</w:t>
      </w:r>
      <w:r w:rsidR="00EA4DFF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AA5CC1">
        <w:rPr>
          <w:rFonts w:ascii="GHEA Grapalat" w:hAnsi="GHEA Grapalat"/>
          <w:sz w:val="24"/>
          <w:szCs w:val="24"/>
        </w:rPr>
        <w:t>տերմինալների</w:t>
      </w:r>
      <w:proofErr w:type="spellEnd"/>
      <w:r w:rsidR="00EA4DFF">
        <w:rPr>
          <w:rFonts w:ascii="GHEA Grapalat" w:hAnsi="GHEA Grapalat"/>
          <w:sz w:val="24"/>
          <w:szCs w:val="24"/>
        </w:rPr>
        <w:t>)</w:t>
      </w:r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տեղ</w:t>
      </w:r>
      <w:r w:rsidR="00EA4DFF">
        <w:rPr>
          <w:rFonts w:ascii="GHEA Grapalat" w:hAnsi="GHEA Grapalat"/>
          <w:sz w:val="24"/>
          <w:szCs w:val="24"/>
        </w:rPr>
        <w:t>ա</w:t>
      </w:r>
      <w:r w:rsidRPr="00AA5CC1">
        <w:rPr>
          <w:rFonts w:ascii="GHEA Grapalat" w:hAnsi="GHEA Grapalat"/>
          <w:sz w:val="24"/>
          <w:szCs w:val="24"/>
        </w:rPr>
        <w:t>կայում</w:t>
      </w:r>
      <w:proofErr w:type="spellEnd"/>
      <w:r w:rsidR="00EA4DFF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AA5CC1">
        <w:rPr>
          <w:rFonts w:ascii="GHEA Grapalat" w:hAnsi="GHEA Grapalat"/>
          <w:sz w:val="24"/>
          <w:szCs w:val="24"/>
        </w:rPr>
        <w:t>կառուցում</w:t>
      </w:r>
      <w:proofErr w:type="spellEnd"/>
      <w:r w:rsidR="00EA4DFF">
        <w:rPr>
          <w:rFonts w:ascii="GHEA Grapalat" w:hAnsi="GHEA Grapalat"/>
          <w:sz w:val="24"/>
          <w:szCs w:val="24"/>
        </w:rPr>
        <w:t>)</w:t>
      </w:r>
      <w:r w:rsidRPr="00AA5CC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AA5CC1">
        <w:rPr>
          <w:rFonts w:ascii="GHEA Grapalat" w:hAnsi="GHEA Grapalat"/>
          <w:sz w:val="24"/>
          <w:szCs w:val="24"/>
        </w:rPr>
        <w:t>երեքը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չգերազանցող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քանակով</w:t>
      </w:r>
      <w:proofErr w:type="spellEnd"/>
      <w:r w:rsidRPr="00AA5CC1">
        <w:rPr>
          <w:rFonts w:ascii="GHEA Grapalat" w:hAnsi="GHEA Grapalat"/>
          <w:sz w:val="24"/>
          <w:szCs w:val="24"/>
          <w:lang w:val="hy-AM"/>
        </w:rPr>
        <w:t>)</w:t>
      </w:r>
      <w:r w:rsidR="00AA5CC1">
        <w:rPr>
          <w:rFonts w:ascii="GHEA Grapalat" w:hAnsi="GHEA Grapalat"/>
          <w:sz w:val="24"/>
          <w:szCs w:val="24"/>
        </w:rPr>
        <w:t xml:space="preserve">՝ </w:t>
      </w:r>
      <w:r w:rsidRPr="00AA5CC1">
        <w:rPr>
          <w:rFonts w:ascii="GHEA Grapalat" w:hAnsi="GHEA Grapalat"/>
          <w:sz w:val="24"/>
          <w:szCs w:val="24"/>
          <w:lang w:val="hy-AM"/>
        </w:rPr>
        <w:t>բացառությամբ</w:t>
      </w:r>
      <w:r w:rsidR="00AA5CC1">
        <w:rPr>
          <w:rFonts w:ascii="GHEA Grapalat" w:hAnsi="GHEA Grapalat"/>
          <w:sz w:val="24"/>
          <w:szCs w:val="24"/>
        </w:rPr>
        <w:t xml:space="preserve"> </w:t>
      </w:r>
      <w:r w:rsidRPr="00AA5CC1">
        <w:rPr>
          <w:rFonts w:ascii="GHEA Grapalat" w:hAnsi="GHEA Grapalat"/>
          <w:sz w:val="24"/>
          <w:szCs w:val="24"/>
          <w:lang w:val="hy-AM"/>
        </w:rPr>
        <w:t>բենզալցակայաններ</w:t>
      </w:r>
      <w:r w:rsidRPr="00AA5CC1">
        <w:rPr>
          <w:rFonts w:ascii="GHEA Grapalat" w:hAnsi="GHEA Grapalat"/>
          <w:sz w:val="24"/>
          <w:szCs w:val="24"/>
        </w:rPr>
        <w:t>ի</w:t>
      </w:r>
      <w:r w:rsidRPr="00AA5CC1">
        <w:rPr>
          <w:rFonts w:ascii="GHEA Grapalat" w:hAnsi="GHEA Grapalat"/>
          <w:sz w:val="24"/>
          <w:szCs w:val="24"/>
          <w:lang w:val="hy-AM"/>
        </w:rPr>
        <w:t xml:space="preserve"> և գազալ</w:t>
      </w:r>
      <w:proofErr w:type="spellStart"/>
      <w:r w:rsidRPr="00AA5CC1">
        <w:rPr>
          <w:rFonts w:ascii="GHEA Grapalat" w:hAnsi="GHEA Grapalat"/>
          <w:sz w:val="24"/>
          <w:szCs w:val="24"/>
        </w:rPr>
        <w:t>ցա</w:t>
      </w:r>
      <w:proofErr w:type="spellEnd"/>
      <w:r w:rsidRPr="00AA5CC1">
        <w:rPr>
          <w:rFonts w:ascii="GHEA Grapalat" w:hAnsi="GHEA Grapalat"/>
          <w:sz w:val="24"/>
          <w:szCs w:val="24"/>
          <w:lang w:val="hy-AM"/>
        </w:rPr>
        <w:t>կայաններ</w:t>
      </w:r>
      <w:r w:rsidRPr="00AA5CC1">
        <w:rPr>
          <w:rFonts w:ascii="GHEA Grapalat" w:hAnsi="GHEA Grapalat"/>
          <w:sz w:val="24"/>
          <w:szCs w:val="24"/>
        </w:rPr>
        <w:t>ի&gt;,</w:t>
      </w:r>
    </w:p>
    <w:p w:rsidR="00AA5CC1" w:rsidRDefault="001E6584" w:rsidP="00AA5CC1">
      <w:pPr>
        <w:pStyle w:val="ListParagraph"/>
        <w:numPr>
          <w:ilvl w:val="0"/>
          <w:numId w:val="2"/>
        </w:numPr>
        <w:tabs>
          <w:tab w:val="left" w:pos="990"/>
        </w:tabs>
        <w:spacing w:line="360" w:lineRule="auto"/>
        <w:ind w:left="0" w:right="-634" w:firstLine="548"/>
        <w:jc w:val="both"/>
        <w:rPr>
          <w:rFonts w:ascii="GHEA Grapalat" w:hAnsi="GHEA Grapalat"/>
          <w:sz w:val="24"/>
          <w:szCs w:val="24"/>
        </w:rPr>
      </w:pPr>
      <w:proofErr w:type="spellStart"/>
      <w:r w:rsidRPr="00AA5CC1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Pr="00AA5CC1">
        <w:rPr>
          <w:rFonts w:ascii="GHEA Grapalat" w:hAnsi="GHEA Grapalat"/>
          <w:b/>
          <w:sz w:val="24"/>
          <w:szCs w:val="24"/>
        </w:rPr>
        <w:t xml:space="preserve"> N4-</w:t>
      </w:r>
      <w:proofErr w:type="gramStart"/>
      <w:r w:rsidRPr="00AA5CC1">
        <w:rPr>
          <w:rFonts w:ascii="GHEA Grapalat" w:hAnsi="GHEA Grapalat"/>
          <w:b/>
          <w:sz w:val="24"/>
          <w:szCs w:val="24"/>
        </w:rPr>
        <w:t xml:space="preserve">ի  </w:t>
      </w:r>
      <w:proofErr w:type="spellStart"/>
      <w:r w:rsidRPr="00AA5CC1">
        <w:rPr>
          <w:rFonts w:ascii="GHEA Grapalat" w:hAnsi="GHEA Grapalat"/>
          <w:b/>
          <w:sz w:val="24"/>
          <w:szCs w:val="24"/>
        </w:rPr>
        <w:t>Ցանկ</w:t>
      </w:r>
      <w:proofErr w:type="spellEnd"/>
      <w:proofErr w:type="gramEnd"/>
      <w:r w:rsidRPr="00AA5CC1">
        <w:rPr>
          <w:rFonts w:ascii="GHEA Grapalat" w:hAnsi="GHEA Grapalat"/>
          <w:b/>
          <w:sz w:val="24"/>
          <w:szCs w:val="24"/>
        </w:rPr>
        <w:t xml:space="preserve"> N2-ի  3-րդ </w:t>
      </w:r>
      <w:proofErr w:type="spellStart"/>
      <w:r w:rsidRPr="00AA5CC1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Pr="00AA5CC1">
        <w:rPr>
          <w:rFonts w:ascii="GHEA Grapalat" w:hAnsi="GHEA Grapalat"/>
          <w:b/>
          <w:sz w:val="24"/>
          <w:szCs w:val="24"/>
        </w:rPr>
        <w:t xml:space="preserve"> 1-ին </w:t>
      </w:r>
      <w:proofErr w:type="spellStart"/>
      <w:r w:rsidRPr="00AA5CC1">
        <w:rPr>
          <w:rFonts w:ascii="GHEA Grapalat" w:hAnsi="GHEA Grapalat"/>
          <w:b/>
          <w:sz w:val="24"/>
          <w:szCs w:val="24"/>
        </w:rPr>
        <w:t>ենթակետից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հետո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լրացնել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նոր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՝ 1.1-ին </w:t>
      </w:r>
      <w:proofErr w:type="spellStart"/>
      <w:r w:rsidRPr="00AA5CC1">
        <w:rPr>
          <w:rFonts w:ascii="GHEA Grapalat" w:hAnsi="GHEA Grapalat"/>
          <w:sz w:val="24"/>
          <w:szCs w:val="24"/>
        </w:rPr>
        <w:t>ենթակետ</w:t>
      </w:r>
      <w:proofErr w:type="spellEnd"/>
      <w:r w:rsidR="00AA5CC1">
        <w:rPr>
          <w:rFonts w:ascii="GHEA Grapalat" w:hAnsi="GHEA Grapalat"/>
          <w:sz w:val="24"/>
          <w:szCs w:val="24"/>
        </w:rPr>
        <w:t>՝</w:t>
      </w:r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հետևյալ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բովանդակությամբ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. &lt;1.1) </w:t>
      </w:r>
      <w:proofErr w:type="spellStart"/>
      <w:r w:rsidRPr="00AA5CC1">
        <w:rPr>
          <w:rFonts w:ascii="GHEA Grapalat" w:hAnsi="GHEA Grapalat"/>
          <w:sz w:val="24"/>
          <w:szCs w:val="24"/>
        </w:rPr>
        <w:t>բազմակի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օգտագործման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օրինակելի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նախագծերով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նախատեսված</w:t>
      </w:r>
      <w:proofErr w:type="spellEnd"/>
      <w:r w:rsidR="00EA4DF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բնակչության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սանիտարահամաճարակային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անվտանգության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ապահովման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հանրային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առողջության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բնագավառում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գործունեություն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իրականացնող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պետական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կազմակերպության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դրական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եզրակացությամբ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երաշխավորված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բջջային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կապի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դաշտային</w:t>
      </w:r>
      <w:proofErr w:type="spellEnd"/>
      <w:r w:rsidR="00F217A6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AA5CC1">
        <w:rPr>
          <w:rFonts w:ascii="GHEA Grapalat" w:hAnsi="GHEA Grapalat"/>
          <w:sz w:val="24"/>
          <w:szCs w:val="24"/>
        </w:rPr>
        <w:t>բազային</w:t>
      </w:r>
      <w:proofErr w:type="spellEnd"/>
      <w:r w:rsidR="00F217A6">
        <w:rPr>
          <w:rFonts w:ascii="GHEA Grapalat" w:hAnsi="GHEA Grapalat"/>
          <w:sz w:val="24"/>
          <w:szCs w:val="24"/>
        </w:rPr>
        <w:t>)</w:t>
      </w:r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կայանքների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տեղադրման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AA5CC1">
        <w:rPr>
          <w:rFonts w:ascii="GHEA Grapalat" w:hAnsi="GHEA Grapalat"/>
          <w:sz w:val="24"/>
          <w:szCs w:val="24"/>
        </w:rPr>
        <w:t>նորոգման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AA5CC1">
        <w:rPr>
          <w:rFonts w:ascii="GHEA Grapalat" w:hAnsi="GHEA Grapalat"/>
          <w:sz w:val="24"/>
          <w:szCs w:val="24"/>
        </w:rPr>
        <w:t>արդիականացման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աշխատանքներ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AA5CC1">
        <w:rPr>
          <w:rFonts w:ascii="GHEA Grapalat" w:hAnsi="GHEA Grapalat"/>
          <w:sz w:val="24"/>
          <w:szCs w:val="24"/>
        </w:rPr>
        <w:t>բացառությամբ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Հայաստանի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2024 </w:t>
      </w:r>
      <w:proofErr w:type="spellStart"/>
      <w:r w:rsidRPr="00AA5CC1">
        <w:rPr>
          <w:rFonts w:ascii="GHEA Grapalat" w:hAnsi="GHEA Grapalat"/>
          <w:sz w:val="24"/>
          <w:szCs w:val="24"/>
        </w:rPr>
        <w:t>թվականի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մայիսի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2-ի N638-Ն </w:t>
      </w:r>
      <w:proofErr w:type="spellStart"/>
      <w:r w:rsidRPr="00AA5CC1">
        <w:rPr>
          <w:rFonts w:ascii="GHEA Grapalat" w:hAnsi="GHEA Grapalat"/>
          <w:sz w:val="24"/>
          <w:szCs w:val="24"/>
        </w:rPr>
        <w:t>որոշմամբ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նախատեսված</w:t>
      </w:r>
      <w:proofErr w:type="spellEnd"/>
      <w:r w:rsidRPr="00AA5CC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A5CC1">
        <w:rPr>
          <w:rFonts w:ascii="GHEA Grapalat" w:hAnsi="GHEA Grapalat"/>
          <w:sz w:val="24"/>
          <w:szCs w:val="24"/>
        </w:rPr>
        <w:t>դեպքերի</w:t>
      </w:r>
      <w:proofErr w:type="spellEnd"/>
      <w:r w:rsidRPr="00AA5CC1">
        <w:rPr>
          <w:rFonts w:ascii="GHEA Grapalat" w:hAnsi="GHEA Grapalat"/>
          <w:sz w:val="24"/>
          <w:szCs w:val="24"/>
        </w:rPr>
        <w:t>)&gt;,</w:t>
      </w:r>
    </w:p>
    <w:p w:rsidR="00784099" w:rsidRDefault="00305A4A" w:rsidP="009467D0">
      <w:pPr>
        <w:pStyle w:val="ListParagraph"/>
        <w:numPr>
          <w:ilvl w:val="0"/>
          <w:numId w:val="2"/>
        </w:numPr>
        <w:tabs>
          <w:tab w:val="left" w:pos="990"/>
        </w:tabs>
        <w:spacing w:line="360" w:lineRule="auto"/>
        <w:ind w:left="0" w:right="-634" w:firstLine="548"/>
        <w:jc w:val="both"/>
        <w:rPr>
          <w:rFonts w:ascii="GHEA Grapalat" w:hAnsi="GHEA Grapalat"/>
          <w:sz w:val="24"/>
          <w:szCs w:val="24"/>
        </w:rPr>
      </w:pPr>
      <w:proofErr w:type="spellStart"/>
      <w:r w:rsidRPr="00AA5CC1">
        <w:rPr>
          <w:rFonts w:ascii="GHEA Grapalat" w:hAnsi="GHEA Grapalat" w:cs="Sylfaen"/>
          <w:b/>
          <w:sz w:val="24"/>
          <w:szCs w:val="24"/>
        </w:rPr>
        <w:t>Հավելված</w:t>
      </w:r>
      <w:proofErr w:type="spellEnd"/>
      <w:r w:rsidRPr="00AA5CC1">
        <w:rPr>
          <w:rFonts w:ascii="GHEA Grapalat" w:hAnsi="GHEA Grapalat"/>
          <w:b/>
          <w:sz w:val="24"/>
          <w:szCs w:val="24"/>
        </w:rPr>
        <w:t xml:space="preserve"> N4-</w:t>
      </w:r>
      <w:proofErr w:type="gramStart"/>
      <w:r w:rsidR="00784099">
        <w:rPr>
          <w:rFonts w:ascii="GHEA Grapalat" w:hAnsi="GHEA Grapalat"/>
          <w:b/>
          <w:sz w:val="24"/>
          <w:szCs w:val="24"/>
        </w:rPr>
        <w:t>ը</w:t>
      </w:r>
      <w:r w:rsidRPr="00AA5CC1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AA5CC1">
        <w:rPr>
          <w:rFonts w:ascii="GHEA Grapalat" w:hAnsi="GHEA Grapalat"/>
          <w:b/>
          <w:sz w:val="24"/>
          <w:szCs w:val="24"/>
        </w:rPr>
        <w:t>Ցանկ</w:t>
      </w:r>
      <w:proofErr w:type="spellEnd"/>
      <w:proofErr w:type="gramEnd"/>
      <w:r w:rsidRPr="00AA5CC1">
        <w:rPr>
          <w:rFonts w:ascii="GHEA Grapalat" w:hAnsi="GHEA Grapalat"/>
          <w:b/>
          <w:sz w:val="24"/>
          <w:szCs w:val="24"/>
        </w:rPr>
        <w:t xml:space="preserve"> N2-ի</w:t>
      </w:r>
      <w:r w:rsidR="003F2D2D" w:rsidRPr="00AA5CC1">
        <w:rPr>
          <w:rFonts w:ascii="GHEA Grapalat" w:hAnsi="GHEA Grapalat"/>
          <w:b/>
          <w:sz w:val="24"/>
          <w:szCs w:val="24"/>
        </w:rPr>
        <w:t xml:space="preserve">ց </w:t>
      </w:r>
      <w:proofErr w:type="spellStart"/>
      <w:r w:rsidR="003F2D2D" w:rsidRPr="00AA5CC1">
        <w:rPr>
          <w:rFonts w:ascii="GHEA Grapalat" w:hAnsi="GHEA Grapalat"/>
          <w:b/>
          <w:sz w:val="24"/>
          <w:szCs w:val="24"/>
        </w:rPr>
        <w:t>հետո</w:t>
      </w:r>
      <w:proofErr w:type="spellEnd"/>
      <w:r w:rsidR="003F2D2D" w:rsidRPr="00AA5CC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E6584" w:rsidRPr="00AA5CC1">
        <w:rPr>
          <w:rFonts w:ascii="GHEA Grapalat" w:hAnsi="GHEA Grapalat"/>
          <w:b/>
          <w:sz w:val="24"/>
          <w:szCs w:val="24"/>
        </w:rPr>
        <w:t>լրացնել</w:t>
      </w:r>
      <w:proofErr w:type="spellEnd"/>
      <w:r w:rsidR="001E6584" w:rsidRPr="00AA5CC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784099">
        <w:rPr>
          <w:rFonts w:ascii="GHEA Grapalat" w:hAnsi="GHEA Grapalat"/>
          <w:b/>
          <w:sz w:val="24"/>
          <w:szCs w:val="24"/>
        </w:rPr>
        <w:t>հետևյալ</w:t>
      </w:r>
      <w:proofErr w:type="spellEnd"/>
      <w:r w:rsidR="0078409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784099">
        <w:rPr>
          <w:rFonts w:ascii="GHEA Grapalat" w:hAnsi="GHEA Grapalat"/>
          <w:b/>
          <w:sz w:val="24"/>
          <w:szCs w:val="24"/>
        </w:rPr>
        <w:t>բովանդակությամբ</w:t>
      </w:r>
      <w:proofErr w:type="spellEnd"/>
      <w:r w:rsidR="0078409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E6584" w:rsidRPr="00AA5CC1">
        <w:rPr>
          <w:rFonts w:ascii="GHEA Grapalat" w:hAnsi="GHEA Grapalat"/>
          <w:b/>
          <w:sz w:val="24"/>
          <w:szCs w:val="24"/>
        </w:rPr>
        <w:t>նոր</w:t>
      </w:r>
      <w:proofErr w:type="spellEnd"/>
      <w:r w:rsidR="00784099">
        <w:rPr>
          <w:rFonts w:ascii="GHEA Grapalat" w:hAnsi="GHEA Grapalat"/>
          <w:b/>
          <w:sz w:val="24"/>
          <w:szCs w:val="24"/>
        </w:rPr>
        <w:t>՝</w:t>
      </w:r>
      <w:r w:rsidR="009467D0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E6584" w:rsidRPr="00AA5CC1">
        <w:rPr>
          <w:rFonts w:ascii="GHEA Grapalat" w:hAnsi="GHEA Grapalat"/>
          <w:b/>
          <w:sz w:val="24"/>
          <w:szCs w:val="24"/>
        </w:rPr>
        <w:t>Ցանկ</w:t>
      </w:r>
      <w:proofErr w:type="spellEnd"/>
      <w:r w:rsidR="001E6584" w:rsidRPr="00AA5CC1">
        <w:rPr>
          <w:rFonts w:ascii="GHEA Grapalat" w:hAnsi="GHEA Grapalat"/>
          <w:b/>
          <w:sz w:val="24"/>
          <w:szCs w:val="24"/>
        </w:rPr>
        <w:t xml:space="preserve"> N2.1-</w:t>
      </w:r>
      <w:r w:rsidR="00784099">
        <w:rPr>
          <w:rFonts w:ascii="GHEA Grapalat" w:hAnsi="GHEA Grapalat"/>
          <w:b/>
          <w:sz w:val="24"/>
          <w:szCs w:val="24"/>
        </w:rPr>
        <w:t>ով</w:t>
      </w:r>
      <w:r w:rsidR="001E6584" w:rsidRPr="00AA5CC1">
        <w:rPr>
          <w:rFonts w:ascii="GHEA Grapalat" w:hAnsi="GHEA Grapalat"/>
          <w:b/>
          <w:sz w:val="24"/>
          <w:szCs w:val="24"/>
        </w:rPr>
        <w:t>՝</w:t>
      </w:r>
      <w:r w:rsidRPr="00AA5CC1">
        <w:rPr>
          <w:rFonts w:ascii="GHEA Grapalat" w:hAnsi="GHEA Grapalat"/>
          <w:sz w:val="24"/>
          <w:szCs w:val="24"/>
        </w:rPr>
        <w:t xml:space="preserve">  </w:t>
      </w:r>
    </w:p>
    <w:p w:rsidR="00784099" w:rsidRDefault="00784099" w:rsidP="00784099">
      <w:pPr>
        <w:pStyle w:val="ListParagraph"/>
        <w:tabs>
          <w:tab w:val="left" w:pos="990"/>
        </w:tabs>
        <w:spacing w:line="360" w:lineRule="auto"/>
        <w:ind w:left="548" w:right="-634"/>
        <w:jc w:val="center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&lt;ՑԱՆԿ N2.1</w:t>
      </w:r>
    </w:p>
    <w:p w:rsidR="009467D0" w:rsidRDefault="00305A4A" w:rsidP="00784099">
      <w:pPr>
        <w:pStyle w:val="ListParagraph"/>
        <w:tabs>
          <w:tab w:val="left" w:pos="990"/>
        </w:tabs>
        <w:spacing w:line="360" w:lineRule="auto"/>
        <w:ind w:left="548" w:right="-634"/>
        <w:jc w:val="center"/>
        <w:rPr>
          <w:rFonts w:ascii="GHEA Grapalat" w:hAnsi="GHEA Grapalat"/>
          <w:b/>
          <w:bCs/>
          <w:sz w:val="24"/>
          <w:szCs w:val="24"/>
        </w:rPr>
      </w:pPr>
      <w:r w:rsidRPr="00784099">
        <w:rPr>
          <w:rFonts w:ascii="GHEA Grapalat" w:hAnsi="GHEA Grapalat"/>
          <w:b/>
          <w:bCs/>
          <w:sz w:val="24"/>
          <w:szCs w:val="24"/>
        </w:rPr>
        <w:t>ՄԻՋԻՆԻՑ ԲԱՐՁՐ ՌԻՍԿԱՅՆՈՒԹՅԱՆ ԱՍՏԻՃԱՆԻ (III ԿԱՏԵԳՈՐԻԱՅԻ) ԴԱՍԱԿԱՐԳՈՒՄ ՈՒՆԵՑՈՂ ՕԲՅԵԿՏՆԵՐԻ</w:t>
      </w:r>
    </w:p>
    <w:p w:rsidR="00784099" w:rsidRPr="00784099" w:rsidRDefault="00784099" w:rsidP="00784099">
      <w:pPr>
        <w:pStyle w:val="ListParagraph"/>
        <w:tabs>
          <w:tab w:val="left" w:pos="990"/>
        </w:tabs>
        <w:spacing w:line="360" w:lineRule="auto"/>
        <w:ind w:left="548" w:right="-634"/>
        <w:jc w:val="center"/>
        <w:rPr>
          <w:rFonts w:ascii="GHEA Grapalat" w:hAnsi="GHEA Grapalat"/>
          <w:b/>
          <w:sz w:val="24"/>
          <w:szCs w:val="24"/>
        </w:rPr>
      </w:pPr>
    </w:p>
    <w:p w:rsidR="009467D0" w:rsidRPr="00784099" w:rsidRDefault="00E11B34" w:rsidP="00784099">
      <w:pPr>
        <w:pStyle w:val="ListParagraph"/>
        <w:numPr>
          <w:ilvl w:val="0"/>
          <w:numId w:val="12"/>
        </w:numPr>
        <w:tabs>
          <w:tab w:val="left" w:pos="990"/>
        </w:tabs>
        <w:spacing w:line="360" w:lineRule="auto"/>
        <w:ind w:right="-634"/>
        <w:jc w:val="both"/>
        <w:rPr>
          <w:rFonts w:ascii="GHEA Grapalat" w:hAnsi="GHEA Grapalat"/>
          <w:sz w:val="24"/>
          <w:szCs w:val="24"/>
        </w:rPr>
      </w:pPr>
      <w:proofErr w:type="spellStart"/>
      <w:r w:rsidRPr="00784099">
        <w:rPr>
          <w:rFonts w:ascii="GHEA Grapalat" w:hAnsi="GHEA Grapalat"/>
          <w:sz w:val="24"/>
          <w:szCs w:val="24"/>
        </w:rPr>
        <w:t>Միջինից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բարձր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ռիսկայնության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աստիճան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ունեցող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օբյեկտների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նախագծային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փաստաթղթերը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ենթակա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են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քաղաքաշինական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պարզ</w:t>
      </w:r>
      <w:proofErr w:type="spellEnd"/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84099">
        <w:rPr>
          <w:rFonts w:ascii="GHEA Grapalat" w:hAnsi="GHEA Grapalat"/>
          <w:sz w:val="24"/>
          <w:szCs w:val="24"/>
        </w:rPr>
        <w:t>փորձաքննության</w:t>
      </w:r>
      <w:proofErr w:type="spellEnd"/>
      <w:r w:rsidRPr="00784099">
        <w:rPr>
          <w:rFonts w:ascii="GHEA Grapalat" w:hAnsi="GHEA Grapalat"/>
          <w:sz w:val="24"/>
          <w:szCs w:val="24"/>
        </w:rPr>
        <w:t>:</w:t>
      </w:r>
    </w:p>
    <w:p w:rsidR="003C18FB" w:rsidRPr="00784099" w:rsidRDefault="00305A4A" w:rsidP="00784099">
      <w:pPr>
        <w:pStyle w:val="ListParagraph"/>
        <w:numPr>
          <w:ilvl w:val="0"/>
          <w:numId w:val="12"/>
        </w:numPr>
        <w:tabs>
          <w:tab w:val="left" w:pos="990"/>
        </w:tabs>
        <w:spacing w:line="360" w:lineRule="auto"/>
        <w:ind w:right="-634"/>
        <w:jc w:val="both"/>
        <w:rPr>
          <w:rFonts w:ascii="GHEA Grapalat" w:hAnsi="GHEA Grapalat"/>
          <w:sz w:val="24"/>
          <w:szCs w:val="24"/>
        </w:rPr>
      </w:pPr>
      <w:r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Միջինից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բարձր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ռիսկայնության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lII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կատեգորիայի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օբյեկտներն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B5F49" w:rsidRPr="00784099">
        <w:rPr>
          <w:rFonts w:ascii="GHEA Grapalat" w:hAnsi="GHEA Grapalat"/>
          <w:sz w:val="24"/>
          <w:szCs w:val="24"/>
        </w:rPr>
        <w:t>են</w:t>
      </w:r>
      <w:proofErr w:type="spellEnd"/>
      <w:r w:rsidR="008B5F49" w:rsidRPr="00784099">
        <w:rPr>
          <w:rFonts w:ascii="GHEA Grapalat" w:hAnsi="GHEA Grapalat"/>
          <w:sz w:val="24"/>
          <w:szCs w:val="24"/>
        </w:rPr>
        <w:t>`</w:t>
      </w:r>
      <w:r w:rsidR="00D93C7D" w:rsidRPr="00784099">
        <w:rPr>
          <w:rFonts w:ascii="GHEA Grapalat" w:hAnsi="GHEA Grapalat"/>
          <w:sz w:val="24"/>
          <w:szCs w:val="24"/>
        </w:rPr>
        <w:t xml:space="preserve">  </w:t>
      </w:r>
    </w:p>
    <w:p w:rsidR="00D93C7D" w:rsidRPr="003C18FB" w:rsidRDefault="003C18FB" w:rsidP="003C18FB">
      <w:pPr>
        <w:spacing w:line="360" w:lineRule="auto"/>
        <w:ind w:right="-634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</w:t>
      </w:r>
      <w:r w:rsidR="00D93C7D" w:rsidRPr="003C18FB">
        <w:rPr>
          <w:rFonts w:ascii="GHEA Grapalat" w:hAnsi="GHEA Grapalat"/>
          <w:sz w:val="24"/>
          <w:szCs w:val="24"/>
        </w:rPr>
        <w:t xml:space="preserve">1)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հաստատված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նախագծերով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նախատեսված</w:t>
      </w:r>
      <w:proofErr w:type="spellEnd"/>
      <w:r w:rsidR="00205F8F">
        <w:rPr>
          <w:rFonts w:ascii="GHEA Grapalat" w:hAnsi="GHEA Grapalat"/>
          <w:sz w:val="24"/>
          <w:szCs w:val="24"/>
        </w:rPr>
        <w:t>,</w:t>
      </w:r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բնակչության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սանիտարահամաճարակային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անվտանգության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ապահովման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հանրային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առողջության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lastRenderedPageBreak/>
        <w:t>բնագավառում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գործունեություն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իրականացնող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պետական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կազմակերպության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 w:rsidRPr="00205F8F">
        <w:rPr>
          <w:rFonts w:ascii="GHEA Grapalat" w:hAnsi="GHEA Grapalat"/>
          <w:sz w:val="24"/>
          <w:szCs w:val="24"/>
        </w:rPr>
        <w:t>դրական</w:t>
      </w:r>
      <w:proofErr w:type="spellEnd"/>
      <w:r w:rsidR="00205F8F" w:rsidRP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>
        <w:rPr>
          <w:rFonts w:ascii="GHEA Grapalat" w:hAnsi="GHEA Grapalat"/>
          <w:sz w:val="24"/>
          <w:szCs w:val="24"/>
        </w:rPr>
        <w:t>եզրակացությամբ</w:t>
      </w:r>
      <w:proofErr w:type="spellEnd"/>
      <w:r w:rsid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5F8F">
        <w:rPr>
          <w:rFonts w:ascii="GHEA Grapalat" w:hAnsi="GHEA Grapalat"/>
          <w:sz w:val="24"/>
          <w:szCs w:val="24"/>
        </w:rPr>
        <w:t>երաշխավորված</w:t>
      </w:r>
      <w:proofErr w:type="spellEnd"/>
      <w:r w:rsid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բնակելի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նշանակության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օբյեկտներում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(բազմաբնակարան շենքեր</w:t>
      </w:r>
      <w:r w:rsidR="00566808" w:rsidRPr="003C18FB">
        <w:rPr>
          <w:rFonts w:ascii="GHEA Grapalat" w:hAnsi="GHEA Grapalat"/>
          <w:sz w:val="24"/>
          <w:szCs w:val="24"/>
        </w:rPr>
        <w:t>ի</w:t>
      </w:r>
      <w:r w:rsidR="00D93C7D" w:rsidRPr="003C18F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անհատական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բնակելի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տներ</w:t>
      </w:r>
      <w:r w:rsidR="00566808" w:rsidRPr="003C18FB">
        <w:rPr>
          <w:rFonts w:ascii="GHEA Grapalat" w:hAnsi="GHEA Grapalat"/>
          <w:sz w:val="24"/>
          <w:szCs w:val="24"/>
        </w:rPr>
        <w:t>ի</w:t>
      </w:r>
      <w:proofErr w:type="spellEnd"/>
      <w:r w:rsidR="00566808" w:rsidRPr="003C18F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66808" w:rsidRPr="003C18FB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566808" w:rsidRPr="003C18F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566808" w:rsidRPr="003C18FB">
        <w:rPr>
          <w:rFonts w:ascii="GHEA Grapalat" w:hAnsi="GHEA Grapalat"/>
          <w:sz w:val="24"/>
          <w:szCs w:val="24"/>
        </w:rPr>
        <w:t>արտադրական</w:t>
      </w:r>
      <w:proofErr w:type="spellEnd"/>
      <w:r w:rsidR="00566808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66808" w:rsidRPr="003C18FB">
        <w:rPr>
          <w:rFonts w:ascii="GHEA Grapalat" w:hAnsi="GHEA Grapalat"/>
          <w:sz w:val="24"/>
          <w:szCs w:val="24"/>
        </w:rPr>
        <w:t>օբյեկտների</w:t>
      </w:r>
      <w:proofErr w:type="spellEnd"/>
      <w:r w:rsidR="00566808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66808" w:rsidRPr="003C18FB">
        <w:rPr>
          <w:rFonts w:ascii="GHEA Grapalat" w:hAnsi="GHEA Grapalat"/>
          <w:sz w:val="24"/>
          <w:szCs w:val="24"/>
        </w:rPr>
        <w:t>տանիքներ</w:t>
      </w:r>
      <w:r w:rsidR="00D93C7D" w:rsidRPr="003C18FB">
        <w:rPr>
          <w:rFonts w:ascii="GHEA Grapalat" w:hAnsi="GHEA Grapalat"/>
          <w:sz w:val="24"/>
          <w:szCs w:val="24"/>
        </w:rPr>
        <w:t>ում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բջջային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կապի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բազային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կայանքների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r w:rsidR="00566808" w:rsidRPr="003C18FB">
        <w:rPr>
          <w:rFonts w:ascii="GHEA Grapalat" w:hAnsi="GHEA Grapalat"/>
          <w:sz w:val="24"/>
          <w:szCs w:val="24"/>
        </w:rPr>
        <w:t>(</w:t>
      </w:r>
      <w:proofErr w:type="spellStart"/>
      <w:r w:rsidR="00566808" w:rsidRPr="003C18FB">
        <w:rPr>
          <w:rFonts w:ascii="GHEA Grapalat" w:hAnsi="GHEA Grapalat"/>
          <w:sz w:val="24"/>
          <w:szCs w:val="24"/>
        </w:rPr>
        <w:t>ալեհավաքների</w:t>
      </w:r>
      <w:proofErr w:type="spellEnd"/>
      <w:r w:rsidR="00566808" w:rsidRPr="003C18FB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տեղա</w:t>
      </w:r>
      <w:r w:rsidR="00C831B9">
        <w:rPr>
          <w:rFonts w:ascii="GHEA Grapalat" w:hAnsi="GHEA Grapalat"/>
          <w:sz w:val="24"/>
          <w:szCs w:val="24"/>
        </w:rPr>
        <w:t>կայ</w:t>
      </w:r>
      <w:r w:rsidR="00D93C7D" w:rsidRPr="003C18FB">
        <w:rPr>
          <w:rFonts w:ascii="GHEA Grapalat" w:hAnsi="GHEA Grapalat"/>
          <w:sz w:val="24"/>
          <w:szCs w:val="24"/>
        </w:rPr>
        <w:t>ման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նորոգման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արդիականացման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աշխատանքներ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բացառությամբ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Հայաստանի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2024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թվականի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մայիսի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2-ի N638-Ն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որոշմամբ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նախատեսված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93C7D" w:rsidRPr="003C18FB">
        <w:rPr>
          <w:rFonts w:ascii="GHEA Grapalat" w:hAnsi="GHEA Grapalat"/>
          <w:sz w:val="24"/>
          <w:szCs w:val="24"/>
        </w:rPr>
        <w:t>դեպքերի</w:t>
      </w:r>
      <w:proofErr w:type="spellEnd"/>
      <w:r w:rsidR="00D93C7D" w:rsidRPr="003C18FB">
        <w:rPr>
          <w:rFonts w:ascii="GHEA Grapalat" w:hAnsi="GHEA Grapalat"/>
          <w:sz w:val="24"/>
          <w:szCs w:val="24"/>
        </w:rPr>
        <w:t>),</w:t>
      </w:r>
    </w:p>
    <w:p w:rsidR="00F941C3" w:rsidRDefault="00D93C7D" w:rsidP="00305A4A">
      <w:pPr>
        <w:pStyle w:val="ListParagraph"/>
        <w:numPr>
          <w:ilvl w:val="0"/>
          <w:numId w:val="4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 w:rsidRPr="00D93C7D">
        <w:rPr>
          <w:rFonts w:ascii="Calibri" w:hAnsi="Calibri" w:cs="Calibri"/>
          <w:sz w:val="24"/>
          <w:szCs w:val="24"/>
        </w:rPr>
        <w:t> </w:t>
      </w:r>
      <w:r w:rsidRPr="00D93C7D">
        <w:rPr>
          <w:rFonts w:ascii="GHEA Grapalat" w:hAnsi="GHEA Grapalat"/>
          <w:sz w:val="24"/>
          <w:szCs w:val="24"/>
        </w:rPr>
        <w:t xml:space="preserve">II և IV </w:t>
      </w:r>
      <w:proofErr w:type="spellStart"/>
      <w:r w:rsidRPr="00D93C7D">
        <w:rPr>
          <w:rFonts w:ascii="GHEA Grapalat" w:hAnsi="GHEA Grapalat"/>
          <w:sz w:val="24"/>
          <w:szCs w:val="24"/>
        </w:rPr>
        <w:t>կատեգորիաների</w:t>
      </w:r>
      <w:proofErr w:type="spellEnd"/>
      <w:r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93C7D">
        <w:rPr>
          <w:rFonts w:ascii="GHEA Grapalat" w:hAnsi="GHEA Grapalat"/>
          <w:sz w:val="24"/>
          <w:szCs w:val="24"/>
        </w:rPr>
        <w:t>ռիսկայնության</w:t>
      </w:r>
      <w:proofErr w:type="spellEnd"/>
      <w:r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93C7D">
        <w:rPr>
          <w:rFonts w:ascii="GHEA Grapalat" w:hAnsi="GHEA Grapalat"/>
          <w:sz w:val="24"/>
          <w:szCs w:val="24"/>
        </w:rPr>
        <w:t>օբյեկտների</w:t>
      </w:r>
      <w:proofErr w:type="spellEnd"/>
      <w:r w:rsidR="009409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0939">
        <w:rPr>
          <w:rFonts w:ascii="GHEA Grapalat" w:hAnsi="GHEA Grapalat"/>
          <w:sz w:val="24"/>
          <w:szCs w:val="24"/>
        </w:rPr>
        <w:t>դասին</w:t>
      </w:r>
      <w:proofErr w:type="spellEnd"/>
      <w:r w:rsidR="009409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0939">
        <w:rPr>
          <w:rFonts w:ascii="GHEA Grapalat" w:hAnsi="GHEA Grapalat"/>
          <w:sz w:val="24"/>
          <w:szCs w:val="24"/>
        </w:rPr>
        <w:t>չպատկանող</w:t>
      </w:r>
      <w:proofErr w:type="spellEnd"/>
      <w:r w:rsidR="0094093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40939">
        <w:rPr>
          <w:rFonts w:ascii="GHEA Grapalat" w:hAnsi="GHEA Grapalat"/>
          <w:sz w:val="24"/>
          <w:szCs w:val="24"/>
        </w:rPr>
        <w:t>սակայն</w:t>
      </w:r>
      <w:proofErr w:type="spellEnd"/>
      <w:r w:rsidR="009409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40939">
        <w:rPr>
          <w:rFonts w:ascii="GHEA Grapalat" w:hAnsi="GHEA Grapalat"/>
          <w:sz w:val="24"/>
          <w:szCs w:val="24"/>
        </w:rPr>
        <w:t>այդ</w:t>
      </w:r>
      <w:proofErr w:type="spellEnd"/>
      <w:r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93C7D">
        <w:rPr>
          <w:rFonts w:ascii="GHEA Grapalat" w:hAnsi="GHEA Grapalat"/>
          <w:sz w:val="24"/>
          <w:szCs w:val="24"/>
        </w:rPr>
        <w:t>միջակայքում</w:t>
      </w:r>
      <w:proofErr w:type="spellEnd"/>
      <w:r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93C7D">
        <w:rPr>
          <w:rFonts w:ascii="GHEA Grapalat" w:hAnsi="GHEA Grapalat"/>
          <w:sz w:val="24"/>
          <w:szCs w:val="24"/>
        </w:rPr>
        <w:t>բնութագր</w:t>
      </w:r>
      <w:r w:rsidR="008637B7">
        <w:rPr>
          <w:rFonts w:ascii="GHEA Grapalat" w:hAnsi="GHEA Grapalat"/>
          <w:sz w:val="24"/>
          <w:szCs w:val="24"/>
        </w:rPr>
        <w:t>ային</w:t>
      </w:r>
      <w:proofErr w:type="spellEnd"/>
      <w:r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93C7D">
        <w:rPr>
          <w:rFonts w:ascii="GHEA Grapalat" w:hAnsi="GHEA Grapalat"/>
          <w:sz w:val="24"/>
          <w:szCs w:val="24"/>
        </w:rPr>
        <w:t>ցուցանիշներ</w:t>
      </w:r>
      <w:proofErr w:type="spellEnd"/>
      <w:r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93C7D">
        <w:rPr>
          <w:rFonts w:ascii="GHEA Grapalat" w:hAnsi="GHEA Grapalat"/>
          <w:sz w:val="24"/>
          <w:szCs w:val="24"/>
        </w:rPr>
        <w:t>ունեցող</w:t>
      </w:r>
      <w:proofErr w:type="spellEnd"/>
      <w:r w:rsidRPr="00D93C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44E8C">
        <w:rPr>
          <w:rFonts w:ascii="GHEA Grapalat" w:hAnsi="GHEA Grapalat"/>
          <w:sz w:val="24"/>
          <w:szCs w:val="24"/>
        </w:rPr>
        <w:t>բնակելի</w:t>
      </w:r>
      <w:proofErr w:type="spellEnd"/>
      <w:r w:rsidR="00844E8C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844E8C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844E8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44E8C">
        <w:rPr>
          <w:rFonts w:ascii="GHEA Grapalat" w:hAnsi="GHEA Grapalat"/>
          <w:sz w:val="24"/>
          <w:szCs w:val="24"/>
        </w:rPr>
        <w:t>նշանակության</w:t>
      </w:r>
      <w:proofErr w:type="spellEnd"/>
      <w:r w:rsidR="00205F8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44E8C" w:rsidRPr="00940939">
        <w:rPr>
          <w:rFonts w:ascii="GHEA Grapalat" w:hAnsi="GHEA Grapalat"/>
          <w:sz w:val="24"/>
          <w:szCs w:val="24"/>
        </w:rPr>
        <w:t>օբյեկտներ</w:t>
      </w:r>
      <w:proofErr w:type="spellEnd"/>
      <w:r w:rsidR="00F941C3">
        <w:rPr>
          <w:rFonts w:ascii="GHEA Grapalat" w:hAnsi="GHEA Grapalat"/>
          <w:sz w:val="24"/>
          <w:szCs w:val="24"/>
        </w:rPr>
        <w:t>,</w:t>
      </w:r>
    </w:p>
    <w:p w:rsidR="00136471" w:rsidRDefault="00136471" w:rsidP="00305A4A">
      <w:pPr>
        <w:pStyle w:val="ListParagraph"/>
        <w:numPr>
          <w:ilvl w:val="0"/>
          <w:numId w:val="4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r w:rsidRPr="00136471">
        <w:rPr>
          <w:rFonts w:ascii="GHEA Grapalat" w:hAnsi="GHEA Grapalat"/>
          <w:sz w:val="24"/>
          <w:szCs w:val="24"/>
          <w:lang w:val="hy-AM"/>
        </w:rPr>
        <w:t xml:space="preserve">էլեկտրամոբիլների լիցքավորման </w:t>
      </w:r>
      <w:proofErr w:type="spellStart"/>
      <w:r w:rsidRPr="00136471">
        <w:rPr>
          <w:rFonts w:ascii="GHEA Grapalat" w:hAnsi="GHEA Grapalat"/>
          <w:sz w:val="24"/>
          <w:szCs w:val="24"/>
        </w:rPr>
        <w:t>վերգետնյա</w:t>
      </w:r>
      <w:proofErr w:type="spellEnd"/>
      <w:r w:rsidRPr="00136471">
        <w:rPr>
          <w:rFonts w:ascii="GHEA Grapalat" w:hAnsi="GHEA Grapalat"/>
          <w:sz w:val="24"/>
          <w:szCs w:val="24"/>
          <w:lang w:val="hy-AM"/>
        </w:rPr>
        <w:t xml:space="preserve"> </w:t>
      </w:r>
      <w:r w:rsidR="002074F3">
        <w:rPr>
          <w:rFonts w:ascii="GHEA Grapalat" w:hAnsi="GHEA Grapalat"/>
          <w:sz w:val="24"/>
          <w:szCs w:val="24"/>
        </w:rPr>
        <w:t>(</w:t>
      </w:r>
      <w:proofErr w:type="spellStart"/>
      <w:r w:rsidR="002074F3" w:rsidRPr="00136471">
        <w:rPr>
          <w:rFonts w:ascii="GHEA Grapalat" w:hAnsi="GHEA Grapalat"/>
          <w:sz w:val="24"/>
          <w:szCs w:val="24"/>
        </w:rPr>
        <w:t>երեքը</w:t>
      </w:r>
      <w:proofErr w:type="spellEnd"/>
      <w:r w:rsidR="002074F3" w:rsidRPr="0013647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74F3" w:rsidRPr="00136471">
        <w:rPr>
          <w:rFonts w:ascii="GHEA Grapalat" w:hAnsi="GHEA Grapalat"/>
          <w:sz w:val="24"/>
          <w:szCs w:val="24"/>
        </w:rPr>
        <w:t>գերազանցող</w:t>
      </w:r>
      <w:proofErr w:type="spellEnd"/>
      <w:r w:rsidR="002074F3" w:rsidRPr="0013647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074F3" w:rsidRPr="00136471">
        <w:rPr>
          <w:rFonts w:ascii="GHEA Grapalat" w:hAnsi="GHEA Grapalat"/>
          <w:sz w:val="24"/>
          <w:szCs w:val="24"/>
        </w:rPr>
        <w:t>քանակով</w:t>
      </w:r>
      <w:proofErr w:type="spellEnd"/>
      <w:r w:rsidR="002074F3">
        <w:rPr>
          <w:rFonts w:ascii="GHEA Grapalat" w:hAnsi="GHEA Grapalat"/>
          <w:sz w:val="24"/>
          <w:szCs w:val="24"/>
        </w:rPr>
        <w:t>)</w:t>
      </w:r>
      <w:r w:rsidR="002074F3" w:rsidRPr="0013647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36471">
        <w:rPr>
          <w:rFonts w:ascii="GHEA Grapalat" w:hAnsi="GHEA Grapalat"/>
          <w:sz w:val="24"/>
          <w:szCs w:val="24"/>
          <w:lang w:val="hy-AM"/>
        </w:rPr>
        <w:t>կայաններ</w:t>
      </w:r>
      <w:r>
        <w:rPr>
          <w:rFonts w:ascii="GHEA Grapalat" w:hAnsi="GHEA Grapalat"/>
          <w:sz w:val="24"/>
          <w:szCs w:val="24"/>
        </w:rPr>
        <w:t>ի</w:t>
      </w:r>
      <w:r w:rsidR="00205F8F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136471">
        <w:rPr>
          <w:rFonts w:ascii="GHEA Grapalat" w:hAnsi="GHEA Grapalat"/>
          <w:sz w:val="24"/>
          <w:szCs w:val="24"/>
        </w:rPr>
        <w:t>տերմինալներ</w:t>
      </w:r>
      <w:r>
        <w:rPr>
          <w:rFonts w:ascii="GHEA Grapalat" w:hAnsi="GHEA Grapalat"/>
          <w:sz w:val="24"/>
          <w:szCs w:val="24"/>
        </w:rPr>
        <w:t>ի</w:t>
      </w:r>
      <w:proofErr w:type="spellEnd"/>
      <w:r w:rsidR="00205F8F">
        <w:rPr>
          <w:rFonts w:ascii="GHEA Grapalat" w:hAnsi="GHEA Grapalat"/>
          <w:sz w:val="24"/>
          <w:szCs w:val="24"/>
        </w:rPr>
        <w:t>)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տեղակայմ</w:t>
      </w:r>
      <w:r w:rsidR="002074F3">
        <w:rPr>
          <w:rFonts w:ascii="GHEA Grapalat" w:hAnsi="GHEA Grapalat"/>
          <w:sz w:val="24"/>
          <w:szCs w:val="24"/>
        </w:rPr>
        <w:t>ան</w:t>
      </w:r>
      <w:proofErr w:type="spellEnd"/>
      <w:r w:rsidR="00205F8F">
        <w:rPr>
          <w:rFonts w:ascii="GHEA Grapalat" w:hAnsi="GHEA Grapalat"/>
          <w:sz w:val="24"/>
          <w:szCs w:val="24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</w:rPr>
        <w:t>կառուցմ</w:t>
      </w:r>
      <w:r w:rsidR="002074F3">
        <w:rPr>
          <w:rFonts w:ascii="GHEA Grapalat" w:hAnsi="GHEA Grapalat"/>
          <w:sz w:val="24"/>
          <w:szCs w:val="24"/>
        </w:rPr>
        <w:t>ան</w:t>
      </w:r>
      <w:proofErr w:type="spellEnd"/>
      <w:r w:rsidR="00205F8F">
        <w:rPr>
          <w:rFonts w:ascii="GHEA Grapalat" w:hAnsi="GHEA Grapalat"/>
          <w:sz w:val="24"/>
          <w:szCs w:val="24"/>
        </w:rPr>
        <w:t>)</w:t>
      </w:r>
      <w:r w:rsidR="002074F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831B9">
        <w:rPr>
          <w:rFonts w:ascii="GHEA Grapalat" w:hAnsi="GHEA Grapalat"/>
          <w:sz w:val="24"/>
          <w:szCs w:val="24"/>
        </w:rPr>
        <w:t>աշխատանքներ</w:t>
      </w:r>
      <w:proofErr w:type="spellEnd"/>
      <w:r>
        <w:rPr>
          <w:rFonts w:ascii="GHEA Grapalat" w:hAnsi="GHEA Grapalat"/>
          <w:sz w:val="24"/>
          <w:szCs w:val="24"/>
        </w:rPr>
        <w:t>,</w:t>
      </w:r>
    </w:p>
    <w:p w:rsidR="00E342A8" w:rsidRPr="00D93C7D" w:rsidRDefault="00F941C3" w:rsidP="00305A4A">
      <w:pPr>
        <w:pStyle w:val="ListParagraph"/>
        <w:numPr>
          <w:ilvl w:val="0"/>
          <w:numId w:val="4"/>
        </w:numPr>
        <w:spacing w:line="360" w:lineRule="auto"/>
        <w:ind w:left="0" w:right="-634" w:firstLine="450"/>
        <w:jc w:val="both"/>
        <w:rPr>
          <w:rFonts w:ascii="GHEA Grapalat" w:hAnsi="GHEA Grapalat"/>
          <w:sz w:val="24"/>
          <w:szCs w:val="24"/>
        </w:rPr>
      </w:pPr>
      <w:proofErr w:type="spellStart"/>
      <w:r w:rsidRPr="00F941C3">
        <w:rPr>
          <w:rFonts w:ascii="GHEA Grapalat" w:hAnsi="GHEA Grapalat"/>
          <w:sz w:val="24"/>
          <w:szCs w:val="24"/>
        </w:rPr>
        <w:t>հեռահաղորդակցության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41C3">
        <w:rPr>
          <w:rFonts w:ascii="GHEA Grapalat" w:hAnsi="GHEA Grapalat"/>
          <w:sz w:val="24"/>
          <w:szCs w:val="24"/>
        </w:rPr>
        <w:t>քաղաքային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F941C3">
        <w:rPr>
          <w:rFonts w:ascii="GHEA Grapalat" w:hAnsi="GHEA Grapalat"/>
          <w:sz w:val="24"/>
          <w:szCs w:val="24"/>
        </w:rPr>
        <w:t>գյուղական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41C3">
        <w:rPr>
          <w:rFonts w:ascii="GHEA Grapalat" w:hAnsi="GHEA Grapalat"/>
          <w:sz w:val="24"/>
          <w:szCs w:val="24"/>
        </w:rPr>
        <w:t>բաշխիչ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F941C3">
        <w:rPr>
          <w:rFonts w:ascii="GHEA Grapalat" w:hAnsi="GHEA Grapalat"/>
          <w:sz w:val="24"/>
          <w:szCs w:val="24"/>
        </w:rPr>
        <w:t>երկրորդային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F941C3">
        <w:rPr>
          <w:rFonts w:ascii="GHEA Grapalat" w:hAnsi="GHEA Grapalat"/>
          <w:sz w:val="24"/>
          <w:szCs w:val="24"/>
        </w:rPr>
        <w:t>ցանցերի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41C3">
        <w:rPr>
          <w:rFonts w:ascii="GHEA Grapalat" w:hAnsi="GHEA Grapalat"/>
          <w:sz w:val="24"/>
          <w:szCs w:val="24"/>
        </w:rPr>
        <w:t>կառուցմ</w:t>
      </w:r>
      <w:r>
        <w:rPr>
          <w:rFonts w:ascii="GHEA Grapalat" w:hAnsi="GHEA Grapalat"/>
          <w:sz w:val="24"/>
          <w:szCs w:val="24"/>
        </w:rPr>
        <w:t>ան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F941C3">
        <w:rPr>
          <w:rFonts w:ascii="GHEA Grapalat" w:hAnsi="GHEA Grapalat"/>
          <w:sz w:val="24"/>
          <w:szCs w:val="24"/>
        </w:rPr>
        <w:t>գոյություն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41C3">
        <w:rPr>
          <w:rFonts w:ascii="GHEA Grapalat" w:hAnsi="GHEA Grapalat"/>
          <w:sz w:val="24"/>
          <w:szCs w:val="24"/>
        </w:rPr>
        <w:t>ունեցող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41C3">
        <w:rPr>
          <w:rFonts w:ascii="GHEA Grapalat" w:hAnsi="GHEA Grapalat"/>
          <w:sz w:val="24"/>
          <w:szCs w:val="24"/>
        </w:rPr>
        <w:t>ենթակառուցվածքների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41C3">
        <w:rPr>
          <w:rFonts w:ascii="GHEA Grapalat" w:hAnsi="GHEA Grapalat"/>
          <w:sz w:val="24"/>
          <w:szCs w:val="24"/>
        </w:rPr>
        <w:t>ընդլայնմ</w:t>
      </w:r>
      <w:r>
        <w:rPr>
          <w:rFonts w:ascii="GHEA Grapalat" w:hAnsi="GHEA Grapalat"/>
          <w:sz w:val="24"/>
          <w:szCs w:val="24"/>
        </w:rPr>
        <w:t>ան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F941C3">
        <w:rPr>
          <w:rFonts w:ascii="GHEA Grapalat" w:hAnsi="GHEA Grapalat"/>
          <w:sz w:val="24"/>
          <w:szCs w:val="24"/>
        </w:rPr>
        <w:t>վերազինմ</w:t>
      </w:r>
      <w:r>
        <w:rPr>
          <w:rFonts w:ascii="GHEA Grapalat" w:hAnsi="GHEA Grapalat"/>
          <w:sz w:val="24"/>
          <w:szCs w:val="24"/>
        </w:rPr>
        <w:t>ան</w:t>
      </w:r>
      <w:proofErr w:type="spellEnd"/>
      <w:r w:rsidRPr="00F941C3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A15A88">
        <w:rPr>
          <w:rFonts w:ascii="GHEA Grapalat" w:hAnsi="GHEA Grapalat"/>
          <w:sz w:val="24"/>
          <w:szCs w:val="24"/>
        </w:rPr>
        <w:t>հիմնա</w:t>
      </w:r>
      <w:r w:rsidRPr="00F941C3">
        <w:rPr>
          <w:rFonts w:ascii="GHEA Grapalat" w:hAnsi="GHEA Grapalat"/>
          <w:sz w:val="24"/>
          <w:szCs w:val="24"/>
        </w:rPr>
        <w:t>նորոգմ</w:t>
      </w:r>
      <w:r>
        <w:rPr>
          <w:rFonts w:ascii="GHEA Grapalat" w:hAnsi="GHEA Grapalat"/>
          <w:sz w:val="24"/>
          <w:szCs w:val="24"/>
        </w:rPr>
        <w:t>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աշխատանքներ</w:t>
      </w:r>
      <w:proofErr w:type="spellEnd"/>
      <w:r w:rsidRPr="00F941C3">
        <w:rPr>
          <w:rFonts w:ascii="GHEA Grapalat" w:hAnsi="GHEA Grapalat"/>
          <w:sz w:val="24"/>
          <w:szCs w:val="24"/>
        </w:rPr>
        <w:t>:</w:t>
      </w:r>
      <w:r w:rsidR="00D17B82" w:rsidRPr="00D93C7D">
        <w:rPr>
          <w:rFonts w:ascii="GHEA Grapalat" w:hAnsi="GHEA Grapalat"/>
          <w:sz w:val="24"/>
          <w:szCs w:val="24"/>
        </w:rPr>
        <w:t>&gt;</w:t>
      </w:r>
      <w:r w:rsidR="00784099">
        <w:rPr>
          <w:rFonts w:ascii="GHEA Grapalat" w:hAnsi="GHEA Grapalat"/>
          <w:sz w:val="24"/>
          <w:szCs w:val="24"/>
        </w:rPr>
        <w:t>:</w:t>
      </w:r>
    </w:p>
    <w:p w:rsidR="00077D48" w:rsidRPr="004D7C62" w:rsidRDefault="0064781D" w:rsidP="009467D0">
      <w:pPr>
        <w:pStyle w:val="ListParagraph"/>
        <w:numPr>
          <w:ilvl w:val="0"/>
          <w:numId w:val="2"/>
        </w:numPr>
        <w:spacing w:line="360" w:lineRule="auto"/>
        <w:ind w:left="0" w:right="-634" w:firstLine="54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 xml:space="preserve">    </w:t>
      </w:r>
      <w:proofErr w:type="spellStart"/>
      <w:r w:rsidR="00077D48" w:rsidRPr="002971C4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="00077D48" w:rsidRPr="002971C4">
        <w:rPr>
          <w:rFonts w:ascii="GHEA Grapalat" w:hAnsi="GHEA Grapalat"/>
          <w:b/>
          <w:sz w:val="24"/>
          <w:szCs w:val="24"/>
        </w:rPr>
        <w:t xml:space="preserve"> N4-ի </w:t>
      </w:r>
      <w:proofErr w:type="spellStart"/>
      <w:r w:rsidR="00077D48" w:rsidRPr="002971C4">
        <w:rPr>
          <w:rFonts w:ascii="GHEA Grapalat" w:hAnsi="GHEA Grapalat"/>
          <w:b/>
          <w:sz w:val="24"/>
          <w:szCs w:val="24"/>
        </w:rPr>
        <w:t>Ցանկ</w:t>
      </w:r>
      <w:proofErr w:type="spellEnd"/>
      <w:r w:rsidR="00077D48" w:rsidRPr="002971C4">
        <w:rPr>
          <w:rFonts w:ascii="GHEA Grapalat" w:hAnsi="GHEA Grapalat"/>
          <w:b/>
          <w:sz w:val="24"/>
          <w:szCs w:val="24"/>
        </w:rPr>
        <w:t xml:space="preserve"> N3-ի 4-րդ </w:t>
      </w:r>
      <w:proofErr w:type="spellStart"/>
      <w:r w:rsidR="00077D48" w:rsidRPr="002971C4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="00077D48" w:rsidRPr="002971C4">
        <w:rPr>
          <w:rFonts w:ascii="GHEA Grapalat" w:hAnsi="GHEA Grapalat"/>
          <w:b/>
          <w:sz w:val="24"/>
          <w:szCs w:val="24"/>
        </w:rPr>
        <w:t xml:space="preserve"> 1-ին </w:t>
      </w:r>
      <w:proofErr w:type="spellStart"/>
      <w:r w:rsidR="00077D48" w:rsidRPr="002971C4">
        <w:rPr>
          <w:rFonts w:ascii="GHEA Grapalat" w:hAnsi="GHEA Grapalat"/>
          <w:b/>
          <w:sz w:val="24"/>
          <w:szCs w:val="24"/>
        </w:rPr>
        <w:t>ենթակետը</w:t>
      </w:r>
      <w:proofErr w:type="spellEnd"/>
      <w:r w:rsidR="00A91E36">
        <w:rPr>
          <w:rFonts w:ascii="GHEA Grapalat" w:hAnsi="GHEA Grapalat"/>
          <w:b/>
          <w:sz w:val="24"/>
          <w:szCs w:val="24"/>
        </w:rPr>
        <w:t xml:space="preserve">, </w:t>
      </w:r>
      <w:r w:rsidR="006F30A7" w:rsidRPr="006F30A7">
        <w:rPr>
          <w:rFonts w:ascii="GHEA Grapalat" w:hAnsi="GHEA Grapalat"/>
          <w:sz w:val="24"/>
          <w:szCs w:val="24"/>
        </w:rPr>
        <w:t>&lt;</w:t>
      </w:r>
      <w:proofErr w:type="spellStart"/>
      <w:r w:rsidR="00A91E36" w:rsidRPr="006F30A7">
        <w:rPr>
          <w:rFonts w:ascii="GHEA Grapalat" w:hAnsi="GHEA Grapalat"/>
          <w:sz w:val="24"/>
          <w:szCs w:val="24"/>
        </w:rPr>
        <w:t>իգ</w:t>
      </w:r>
      <w:proofErr w:type="spellEnd"/>
      <w:r w:rsidR="006F30A7" w:rsidRPr="006F30A7">
        <w:rPr>
          <w:rFonts w:ascii="GHEA Grapalat" w:hAnsi="GHEA Grapalat"/>
          <w:sz w:val="24"/>
          <w:szCs w:val="24"/>
        </w:rPr>
        <w:t>.&gt;</w:t>
      </w:r>
      <w:r w:rsidR="00A91E36" w:rsidRPr="006F30A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1E36" w:rsidRPr="006F30A7">
        <w:rPr>
          <w:rFonts w:ascii="GHEA Grapalat" w:hAnsi="GHEA Grapalat"/>
          <w:sz w:val="24"/>
          <w:szCs w:val="24"/>
        </w:rPr>
        <w:t>պարբերությունից</w:t>
      </w:r>
      <w:proofErr w:type="spellEnd"/>
      <w:r w:rsidR="00A91E36" w:rsidRPr="006F30A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91E36" w:rsidRPr="006F30A7">
        <w:rPr>
          <w:rFonts w:ascii="GHEA Grapalat" w:hAnsi="GHEA Grapalat"/>
          <w:sz w:val="24"/>
          <w:szCs w:val="24"/>
        </w:rPr>
        <w:t>հետո</w:t>
      </w:r>
      <w:proofErr w:type="spellEnd"/>
      <w:r w:rsidR="00A91E36" w:rsidRPr="006F30A7">
        <w:rPr>
          <w:rFonts w:ascii="GHEA Grapalat" w:hAnsi="GHEA Grapalat"/>
          <w:sz w:val="24"/>
          <w:szCs w:val="24"/>
        </w:rPr>
        <w:t>,</w:t>
      </w:r>
      <w:r w:rsidR="00077D48" w:rsidRPr="004D7C6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77D48" w:rsidRPr="004D7C62">
        <w:rPr>
          <w:rFonts w:ascii="GHEA Grapalat" w:hAnsi="GHEA Grapalat"/>
          <w:sz w:val="24"/>
          <w:szCs w:val="24"/>
        </w:rPr>
        <w:t>լրացնել</w:t>
      </w:r>
      <w:proofErr w:type="spellEnd"/>
      <w:r w:rsidR="00077D48" w:rsidRPr="004D7C6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77D48" w:rsidRPr="004D7C62">
        <w:rPr>
          <w:rFonts w:ascii="GHEA Grapalat" w:hAnsi="GHEA Grapalat"/>
          <w:sz w:val="24"/>
          <w:szCs w:val="24"/>
        </w:rPr>
        <w:t>նոր</w:t>
      </w:r>
      <w:proofErr w:type="spellEnd"/>
      <w:r w:rsidR="00077D48" w:rsidRPr="004D7C62">
        <w:rPr>
          <w:rFonts w:ascii="GHEA Grapalat" w:hAnsi="GHEA Grapalat"/>
          <w:sz w:val="24"/>
          <w:szCs w:val="24"/>
        </w:rPr>
        <w:t>՝ &lt;</w:t>
      </w:r>
      <w:proofErr w:type="spellStart"/>
      <w:r w:rsidR="00077D48" w:rsidRPr="004D7C62">
        <w:rPr>
          <w:rFonts w:ascii="GHEA Grapalat" w:hAnsi="GHEA Grapalat"/>
          <w:sz w:val="24"/>
          <w:szCs w:val="24"/>
        </w:rPr>
        <w:t>ի</w:t>
      </w:r>
      <w:r w:rsidR="00B900B6">
        <w:rPr>
          <w:rFonts w:ascii="GHEA Grapalat" w:hAnsi="GHEA Grapalat"/>
          <w:sz w:val="24"/>
          <w:szCs w:val="24"/>
        </w:rPr>
        <w:t>դ</w:t>
      </w:r>
      <w:proofErr w:type="spellEnd"/>
      <w:r w:rsidR="00077D48" w:rsidRPr="004D7C62">
        <w:rPr>
          <w:rFonts w:ascii="GHEA Grapalat" w:hAnsi="GHEA Grapalat"/>
          <w:sz w:val="24"/>
          <w:szCs w:val="24"/>
        </w:rPr>
        <w:t>.</w:t>
      </w:r>
      <w:proofErr w:type="gramStart"/>
      <w:r w:rsidR="00077D48" w:rsidRPr="004D7C62">
        <w:rPr>
          <w:rFonts w:ascii="GHEA Grapalat" w:hAnsi="GHEA Grapalat"/>
          <w:sz w:val="24"/>
          <w:szCs w:val="24"/>
        </w:rPr>
        <w:t xml:space="preserve">&gt;  </w:t>
      </w:r>
      <w:proofErr w:type="spellStart"/>
      <w:r w:rsidR="00077D48" w:rsidRPr="004D7C62">
        <w:rPr>
          <w:rFonts w:ascii="GHEA Grapalat" w:hAnsi="GHEA Grapalat"/>
          <w:sz w:val="24"/>
          <w:szCs w:val="24"/>
        </w:rPr>
        <w:t>պարբերությամբ</w:t>
      </w:r>
      <w:proofErr w:type="spellEnd"/>
      <w:proofErr w:type="gramEnd"/>
      <w:r w:rsidR="009467D0">
        <w:rPr>
          <w:rFonts w:ascii="GHEA Grapalat" w:hAnsi="GHEA Grapalat"/>
          <w:sz w:val="24"/>
          <w:szCs w:val="24"/>
        </w:rPr>
        <w:t>՝</w:t>
      </w:r>
      <w:r w:rsidR="00077D48" w:rsidRPr="004D7C6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77D48" w:rsidRPr="004D7C62">
        <w:rPr>
          <w:rFonts w:ascii="GHEA Grapalat" w:hAnsi="GHEA Grapalat"/>
          <w:sz w:val="24"/>
          <w:szCs w:val="24"/>
        </w:rPr>
        <w:t>հետևյալ</w:t>
      </w:r>
      <w:proofErr w:type="spellEnd"/>
      <w:r w:rsidR="00077D48" w:rsidRPr="004D7C6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77D48" w:rsidRPr="004D7C62">
        <w:rPr>
          <w:rFonts w:ascii="GHEA Grapalat" w:hAnsi="GHEA Grapalat"/>
          <w:sz w:val="24"/>
          <w:szCs w:val="24"/>
        </w:rPr>
        <w:t>բովանդակությամբ</w:t>
      </w:r>
      <w:proofErr w:type="spellEnd"/>
      <w:r w:rsidR="00077D48" w:rsidRPr="004D7C62">
        <w:rPr>
          <w:rFonts w:ascii="GHEA Grapalat" w:hAnsi="GHEA Grapalat"/>
          <w:sz w:val="24"/>
          <w:szCs w:val="24"/>
        </w:rPr>
        <w:t>.  &lt;</w:t>
      </w:r>
      <w:proofErr w:type="spellStart"/>
      <w:r w:rsidR="00077D48" w:rsidRPr="004D7C62">
        <w:rPr>
          <w:rFonts w:ascii="GHEA Grapalat" w:hAnsi="GHEA Grapalat"/>
          <w:sz w:val="24"/>
          <w:szCs w:val="24"/>
        </w:rPr>
        <w:t>ի</w:t>
      </w:r>
      <w:r w:rsidR="00B900B6">
        <w:rPr>
          <w:rFonts w:ascii="GHEA Grapalat" w:hAnsi="GHEA Grapalat"/>
          <w:sz w:val="24"/>
          <w:szCs w:val="24"/>
        </w:rPr>
        <w:t>դ</w:t>
      </w:r>
      <w:proofErr w:type="spellEnd"/>
      <w:r w:rsidR="00077D48" w:rsidRPr="004D7C62">
        <w:rPr>
          <w:rFonts w:ascii="GHEA Grapalat" w:hAnsi="GHEA Grapalat"/>
          <w:sz w:val="24"/>
          <w:szCs w:val="24"/>
        </w:rPr>
        <w:t xml:space="preserve">. </w:t>
      </w:r>
      <w:r w:rsidR="00077D48" w:rsidRPr="004D7C62">
        <w:rPr>
          <w:rFonts w:ascii="GHEA Grapalat" w:hAnsi="GHEA Grapalat"/>
          <w:sz w:val="24"/>
          <w:szCs w:val="24"/>
          <w:lang w:val="hy-AM"/>
        </w:rPr>
        <w:t xml:space="preserve">էլեկտրամոբիլների լիցքավորման </w:t>
      </w:r>
      <w:proofErr w:type="spellStart"/>
      <w:r w:rsidR="00077D48" w:rsidRPr="004D7C62">
        <w:rPr>
          <w:rFonts w:ascii="GHEA Grapalat" w:hAnsi="GHEA Grapalat"/>
          <w:sz w:val="24"/>
          <w:szCs w:val="24"/>
        </w:rPr>
        <w:t>ստորգետնյա</w:t>
      </w:r>
      <w:proofErr w:type="spellEnd"/>
      <w:r w:rsidR="00077D48" w:rsidRPr="004D7C62">
        <w:rPr>
          <w:rFonts w:ascii="GHEA Grapalat" w:hAnsi="GHEA Grapalat"/>
          <w:sz w:val="24"/>
          <w:szCs w:val="24"/>
          <w:lang w:val="hy-AM"/>
        </w:rPr>
        <w:t xml:space="preserve"> կայաններ</w:t>
      </w:r>
      <w:r w:rsidR="00B900B6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077D48" w:rsidRPr="004D7C62">
        <w:rPr>
          <w:rFonts w:ascii="GHEA Grapalat" w:hAnsi="GHEA Grapalat"/>
          <w:sz w:val="24"/>
          <w:szCs w:val="24"/>
        </w:rPr>
        <w:t>տերմինալներ</w:t>
      </w:r>
      <w:proofErr w:type="spellEnd"/>
      <w:r w:rsidR="00B900B6">
        <w:rPr>
          <w:rFonts w:ascii="GHEA Grapalat" w:hAnsi="GHEA Grapalat"/>
          <w:sz w:val="24"/>
          <w:szCs w:val="24"/>
        </w:rPr>
        <w:t>)</w:t>
      </w:r>
      <w:r w:rsidR="00077D48" w:rsidRPr="004D7C62">
        <w:rPr>
          <w:rFonts w:ascii="GHEA Grapalat" w:hAnsi="GHEA Grapalat"/>
          <w:sz w:val="24"/>
          <w:szCs w:val="24"/>
        </w:rPr>
        <w:t>:&gt;,</w:t>
      </w:r>
    </w:p>
    <w:p w:rsidR="008D0044" w:rsidRDefault="0064781D" w:rsidP="009467D0">
      <w:pPr>
        <w:pStyle w:val="ListParagraph"/>
        <w:numPr>
          <w:ilvl w:val="0"/>
          <w:numId w:val="2"/>
        </w:numPr>
        <w:spacing w:line="360" w:lineRule="auto"/>
        <w:ind w:left="0" w:right="-634" w:firstLine="54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   </w:t>
      </w:r>
      <w:r w:rsidR="00884FB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48167F" w:rsidRPr="00B36292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="0048167F" w:rsidRPr="00B36292">
        <w:rPr>
          <w:rFonts w:ascii="GHEA Grapalat" w:hAnsi="GHEA Grapalat"/>
          <w:b/>
          <w:sz w:val="24"/>
          <w:szCs w:val="24"/>
        </w:rPr>
        <w:t xml:space="preserve"> N4-</w:t>
      </w:r>
      <w:proofErr w:type="gramStart"/>
      <w:r w:rsidR="0048167F" w:rsidRPr="00B36292">
        <w:rPr>
          <w:rFonts w:ascii="GHEA Grapalat" w:hAnsi="GHEA Grapalat"/>
          <w:b/>
          <w:sz w:val="24"/>
          <w:szCs w:val="24"/>
        </w:rPr>
        <w:t xml:space="preserve">ի  </w:t>
      </w:r>
      <w:proofErr w:type="spellStart"/>
      <w:r w:rsidR="0048167F" w:rsidRPr="00B36292">
        <w:rPr>
          <w:rFonts w:ascii="GHEA Grapalat" w:hAnsi="GHEA Grapalat"/>
          <w:b/>
          <w:sz w:val="24"/>
          <w:szCs w:val="24"/>
        </w:rPr>
        <w:t>Ցանկ</w:t>
      </w:r>
      <w:proofErr w:type="spellEnd"/>
      <w:proofErr w:type="gramEnd"/>
      <w:r w:rsidR="0048167F" w:rsidRPr="00B36292">
        <w:rPr>
          <w:rFonts w:ascii="GHEA Grapalat" w:hAnsi="GHEA Grapalat"/>
          <w:b/>
          <w:sz w:val="24"/>
          <w:szCs w:val="24"/>
        </w:rPr>
        <w:t xml:space="preserve"> N3-ի </w:t>
      </w:r>
      <w:r w:rsidR="00953874" w:rsidRPr="00B36292">
        <w:rPr>
          <w:rFonts w:ascii="GHEA Grapalat" w:hAnsi="GHEA Grapalat"/>
          <w:b/>
          <w:sz w:val="24"/>
          <w:szCs w:val="24"/>
        </w:rPr>
        <w:t>4</w:t>
      </w:r>
      <w:r w:rsidR="0048167F" w:rsidRPr="00B36292">
        <w:rPr>
          <w:rFonts w:ascii="GHEA Grapalat" w:hAnsi="GHEA Grapalat"/>
          <w:b/>
          <w:sz w:val="24"/>
          <w:szCs w:val="24"/>
        </w:rPr>
        <w:t xml:space="preserve">-րդ </w:t>
      </w:r>
      <w:proofErr w:type="spellStart"/>
      <w:r w:rsidR="0048167F" w:rsidRPr="00B36292">
        <w:rPr>
          <w:rFonts w:ascii="GHEA Grapalat" w:hAnsi="GHEA Grapalat"/>
          <w:b/>
          <w:sz w:val="24"/>
          <w:szCs w:val="24"/>
        </w:rPr>
        <w:t>կետի</w:t>
      </w:r>
      <w:proofErr w:type="spellEnd"/>
      <w:r w:rsidR="0048167F" w:rsidRPr="00B36292">
        <w:rPr>
          <w:rFonts w:ascii="GHEA Grapalat" w:hAnsi="GHEA Grapalat"/>
          <w:b/>
          <w:sz w:val="24"/>
          <w:szCs w:val="24"/>
        </w:rPr>
        <w:t xml:space="preserve"> </w:t>
      </w:r>
      <w:r w:rsidR="00953874" w:rsidRPr="00B36292">
        <w:rPr>
          <w:rFonts w:ascii="GHEA Grapalat" w:hAnsi="GHEA Grapalat"/>
          <w:b/>
          <w:sz w:val="24"/>
          <w:szCs w:val="24"/>
        </w:rPr>
        <w:t>3</w:t>
      </w:r>
      <w:r w:rsidR="0048167F" w:rsidRPr="00B36292">
        <w:rPr>
          <w:rFonts w:ascii="GHEA Grapalat" w:hAnsi="GHEA Grapalat"/>
          <w:b/>
          <w:sz w:val="24"/>
          <w:szCs w:val="24"/>
        </w:rPr>
        <w:t xml:space="preserve">-րդ </w:t>
      </w:r>
      <w:proofErr w:type="spellStart"/>
      <w:r w:rsidR="0048167F" w:rsidRPr="00B36292">
        <w:rPr>
          <w:rFonts w:ascii="GHEA Grapalat" w:hAnsi="GHEA Grapalat"/>
          <w:b/>
          <w:sz w:val="24"/>
          <w:szCs w:val="24"/>
        </w:rPr>
        <w:t>ենթակետը</w:t>
      </w:r>
      <w:proofErr w:type="spellEnd"/>
      <w:r w:rsidR="00F661F8">
        <w:rPr>
          <w:rFonts w:ascii="GHEA Grapalat" w:hAnsi="GHEA Grapalat"/>
          <w:b/>
          <w:sz w:val="24"/>
          <w:szCs w:val="24"/>
        </w:rPr>
        <w:t xml:space="preserve">` </w:t>
      </w:r>
      <w:r w:rsidR="00F661F8" w:rsidRPr="00F661F8">
        <w:rPr>
          <w:rFonts w:ascii="GHEA Grapalat" w:hAnsi="GHEA Grapalat"/>
          <w:sz w:val="24"/>
          <w:szCs w:val="24"/>
        </w:rPr>
        <w:t xml:space="preserve">&lt;զ.&gt; </w:t>
      </w:r>
      <w:proofErr w:type="spellStart"/>
      <w:r w:rsidR="00F661F8">
        <w:rPr>
          <w:rFonts w:ascii="GHEA Grapalat" w:hAnsi="GHEA Grapalat"/>
          <w:sz w:val="24"/>
          <w:szCs w:val="24"/>
        </w:rPr>
        <w:t>ե</w:t>
      </w:r>
      <w:r w:rsidR="00F661F8" w:rsidRPr="00F661F8">
        <w:rPr>
          <w:rFonts w:ascii="GHEA Grapalat" w:hAnsi="GHEA Grapalat"/>
          <w:sz w:val="24"/>
          <w:szCs w:val="24"/>
        </w:rPr>
        <w:t>նթակետից</w:t>
      </w:r>
      <w:proofErr w:type="spellEnd"/>
      <w:r w:rsidR="00F661F8" w:rsidRPr="00F661F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661F8" w:rsidRPr="00F661F8">
        <w:rPr>
          <w:rFonts w:ascii="GHEA Grapalat" w:hAnsi="GHEA Grapalat"/>
          <w:sz w:val="24"/>
          <w:szCs w:val="24"/>
        </w:rPr>
        <w:t>հետո</w:t>
      </w:r>
      <w:proofErr w:type="spellEnd"/>
      <w:r w:rsidR="00F661F8" w:rsidRPr="00F661F8">
        <w:rPr>
          <w:rFonts w:ascii="GHEA Grapalat" w:hAnsi="GHEA Grapalat"/>
          <w:sz w:val="24"/>
          <w:szCs w:val="24"/>
        </w:rPr>
        <w:t>,</w:t>
      </w:r>
      <w:r w:rsidR="0048167F" w:rsidRPr="00537A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8167F" w:rsidRPr="00537A7E">
        <w:rPr>
          <w:rFonts w:ascii="GHEA Grapalat" w:hAnsi="GHEA Grapalat"/>
          <w:sz w:val="24"/>
          <w:szCs w:val="24"/>
        </w:rPr>
        <w:t>լրացնել</w:t>
      </w:r>
      <w:proofErr w:type="spellEnd"/>
      <w:r w:rsidR="00953874" w:rsidRPr="00537A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 w:rsidRPr="00537A7E">
        <w:rPr>
          <w:rFonts w:ascii="GHEA Grapalat" w:hAnsi="GHEA Grapalat"/>
          <w:sz w:val="24"/>
          <w:szCs w:val="24"/>
        </w:rPr>
        <w:t>նոր</w:t>
      </w:r>
      <w:proofErr w:type="spellEnd"/>
      <w:r w:rsidR="00953874" w:rsidRPr="00537A7E">
        <w:rPr>
          <w:rFonts w:ascii="GHEA Grapalat" w:hAnsi="GHEA Grapalat"/>
          <w:sz w:val="24"/>
          <w:szCs w:val="24"/>
        </w:rPr>
        <w:t xml:space="preserve">՝ &lt;է.&gt; </w:t>
      </w:r>
      <w:proofErr w:type="spellStart"/>
      <w:r w:rsidR="00953874" w:rsidRPr="00537A7E">
        <w:rPr>
          <w:rFonts w:ascii="GHEA Grapalat" w:hAnsi="GHEA Grapalat"/>
          <w:sz w:val="24"/>
          <w:szCs w:val="24"/>
        </w:rPr>
        <w:t>պարբերությամբ</w:t>
      </w:r>
      <w:proofErr w:type="spellEnd"/>
      <w:r w:rsidR="009467D0">
        <w:rPr>
          <w:rFonts w:ascii="GHEA Grapalat" w:hAnsi="GHEA Grapalat"/>
          <w:sz w:val="24"/>
          <w:szCs w:val="24"/>
        </w:rPr>
        <w:t>՝</w:t>
      </w:r>
      <w:r w:rsidR="00953874" w:rsidRPr="00537A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 w:rsidRPr="00537A7E">
        <w:rPr>
          <w:rFonts w:ascii="GHEA Grapalat" w:hAnsi="GHEA Grapalat"/>
          <w:sz w:val="24"/>
          <w:szCs w:val="24"/>
        </w:rPr>
        <w:t>հետևյալ</w:t>
      </w:r>
      <w:proofErr w:type="spellEnd"/>
      <w:r w:rsidR="00953874" w:rsidRPr="00537A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 w:rsidRPr="00537A7E">
        <w:rPr>
          <w:rFonts w:ascii="GHEA Grapalat" w:hAnsi="GHEA Grapalat"/>
          <w:sz w:val="24"/>
          <w:szCs w:val="24"/>
        </w:rPr>
        <w:t>բովանդակությամբ</w:t>
      </w:r>
      <w:proofErr w:type="spellEnd"/>
      <w:r w:rsidR="00953874" w:rsidRPr="00537A7E">
        <w:rPr>
          <w:rFonts w:ascii="GHEA Grapalat" w:hAnsi="GHEA Grapalat"/>
          <w:sz w:val="24"/>
          <w:szCs w:val="24"/>
        </w:rPr>
        <w:t xml:space="preserve">. &lt;է. </w:t>
      </w:r>
      <w:proofErr w:type="spellStart"/>
      <w:r w:rsidR="00325802" w:rsidRPr="00537A7E">
        <w:rPr>
          <w:rFonts w:ascii="GHEA Grapalat" w:hAnsi="GHEA Grapalat"/>
          <w:sz w:val="24"/>
          <w:szCs w:val="24"/>
        </w:rPr>
        <w:t>Հայաստանի</w:t>
      </w:r>
      <w:proofErr w:type="spellEnd"/>
      <w:r w:rsidR="00325802" w:rsidRPr="00537A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25802" w:rsidRPr="00537A7E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953874" w:rsidRPr="00537A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 w:rsidRPr="00537A7E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953874" w:rsidRPr="00537A7E">
        <w:rPr>
          <w:rFonts w:ascii="GHEA Grapalat" w:hAnsi="GHEA Grapalat"/>
          <w:sz w:val="24"/>
          <w:szCs w:val="24"/>
        </w:rPr>
        <w:t xml:space="preserve"> 2024 </w:t>
      </w:r>
      <w:proofErr w:type="spellStart"/>
      <w:r w:rsidR="00953874" w:rsidRPr="00537A7E">
        <w:rPr>
          <w:rFonts w:ascii="GHEA Grapalat" w:hAnsi="GHEA Grapalat"/>
          <w:sz w:val="24"/>
          <w:szCs w:val="24"/>
        </w:rPr>
        <w:t>թվականի</w:t>
      </w:r>
      <w:proofErr w:type="spellEnd"/>
      <w:r w:rsidR="00953874" w:rsidRPr="00537A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 w:rsidRPr="00537A7E">
        <w:rPr>
          <w:rFonts w:ascii="GHEA Grapalat" w:hAnsi="GHEA Grapalat"/>
          <w:sz w:val="24"/>
          <w:szCs w:val="24"/>
        </w:rPr>
        <w:t>մայիսի</w:t>
      </w:r>
      <w:proofErr w:type="spellEnd"/>
      <w:r w:rsidR="00953874" w:rsidRPr="00537A7E">
        <w:rPr>
          <w:rFonts w:ascii="GHEA Grapalat" w:hAnsi="GHEA Grapalat"/>
          <w:sz w:val="24"/>
          <w:szCs w:val="24"/>
        </w:rPr>
        <w:t xml:space="preserve"> 2-ի N638-Ն </w:t>
      </w:r>
      <w:proofErr w:type="spellStart"/>
      <w:r w:rsidR="00953874" w:rsidRPr="00537A7E">
        <w:rPr>
          <w:rFonts w:ascii="GHEA Grapalat" w:hAnsi="GHEA Grapalat"/>
          <w:sz w:val="24"/>
          <w:szCs w:val="24"/>
        </w:rPr>
        <w:t>որոշման</w:t>
      </w:r>
      <w:proofErr w:type="spellEnd"/>
      <w:r w:rsidR="00953874" w:rsidRPr="00537A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 w:rsidRPr="00537A7E">
        <w:rPr>
          <w:rFonts w:ascii="GHEA Grapalat" w:hAnsi="GHEA Grapalat"/>
          <w:sz w:val="24"/>
          <w:szCs w:val="24"/>
        </w:rPr>
        <w:t>հավելվածով</w:t>
      </w:r>
      <w:proofErr w:type="spellEnd"/>
      <w:r w:rsidR="00953874" w:rsidRPr="00537A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 w:rsidRPr="00537A7E">
        <w:rPr>
          <w:rFonts w:ascii="GHEA Grapalat" w:hAnsi="GHEA Grapalat"/>
          <w:sz w:val="24"/>
          <w:szCs w:val="24"/>
        </w:rPr>
        <w:t>սահմանված</w:t>
      </w:r>
      <w:proofErr w:type="spellEnd"/>
      <w:r w:rsidR="00953874" w:rsidRPr="00537A7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3874" w:rsidRPr="00537A7E">
        <w:rPr>
          <w:rFonts w:ascii="GHEA Grapalat" w:hAnsi="GHEA Grapalat"/>
          <w:sz w:val="24"/>
          <w:szCs w:val="24"/>
        </w:rPr>
        <w:t>օբյեկտները</w:t>
      </w:r>
      <w:proofErr w:type="spellEnd"/>
      <w:r w:rsidR="00C6137A">
        <w:rPr>
          <w:rFonts w:ascii="GHEA Grapalat" w:hAnsi="GHEA Grapalat"/>
          <w:sz w:val="24"/>
          <w:szCs w:val="24"/>
        </w:rPr>
        <w:t>:&gt;</w:t>
      </w:r>
      <w:r w:rsidR="00EF66E4">
        <w:rPr>
          <w:rFonts w:ascii="GHEA Grapalat" w:hAnsi="GHEA Grapalat"/>
          <w:sz w:val="24"/>
          <w:szCs w:val="24"/>
        </w:rPr>
        <w:t>,</w:t>
      </w:r>
    </w:p>
    <w:p w:rsidR="002607A6" w:rsidRPr="002607A6" w:rsidRDefault="002607A6" w:rsidP="009467D0">
      <w:pPr>
        <w:pStyle w:val="ListParagraph"/>
        <w:numPr>
          <w:ilvl w:val="0"/>
          <w:numId w:val="2"/>
        </w:numPr>
        <w:spacing w:line="360" w:lineRule="auto"/>
        <w:ind w:left="0" w:right="-634" w:firstLine="548"/>
        <w:jc w:val="both"/>
        <w:rPr>
          <w:rFonts w:ascii="GHEA Grapalat" w:hAnsi="GHEA Grapalat"/>
          <w:sz w:val="24"/>
          <w:szCs w:val="24"/>
        </w:rPr>
      </w:pPr>
      <w:proofErr w:type="spellStart"/>
      <w:r w:rsidRPr="002607A6">
        <w:rPr>
          <w:rFonts w:ascii="GHEA Grapalat" w:hAnsi="GHEA Grapalat"/>
          <w:b/>
          <w:bCs/>
          <w:sz w:val="24"/>
          <w:szCs w:val="24"/>
        </w:rPr>
        <w:t>Հավելված</w:t>
      </w:r>
      <w:proofErr w:type="spellEnd"/>
      <w:r w:rsidRPr="002607A6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2607A6">
        <w:rPr>
          <w:rFonts w:ascii="GHEA Grapalat" w:hAnsi="GHEA Grapalat"/>
          <w:b/>
          <w:bCs/>
          <w:sz w:val="24"/>
          <w:szCs w:val="24"/>
          <w:lang w:val="hy-AM"/>
        </w:rPr>
        <w:t>N</w:t>
      </w:r>
      <w:r w:rsidRPr="002607A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607A6">
        <w:rPr>
          <w:rFonts w:ascii="GHEA Grapalat" w:hAnsi="GHEA Grapalat"/>
          <w:b/>
          <w:sz w:val="24"/>
          <w:szCs w:val="24"/>
        </w:rPr>
        <w:t>5-</w:t>
      </w:r>
      <w:proofErr w:type="gramStart"/>
      <w:r>
        <w:rPr>
          <w:rFonts w:ascii="GHEA Grapalat" w:hAnsi="GHEA Grapalat"/>
          <w:b/>
          <w:sz w:val="24"/>
          <w:szCs w:val="24"/>
        </w:rPr>
        <w:t xml:space="preserve">ում  </w:t>
      </w:r>
      <w:r w:rsidRPr="002607A6">
        <w:rPr>
          <w:rFonts w:ascii="GHEA Grapalat" w:hAnsi="GHEA Grapalat"/>
          <w:sz w:val="24"/>
          <w:szCs w:val="24"/>
        </w:rPr>
        <w:t>&lt;</w:t>
      </w:r>
      <w:proofErr w:type="spellStart"/>
      <w:proofErr w:type="gramEnd"/>
      <w:r w:rsidRPr="002607A6">
        <w:rPr>
          <w:rFonts w:ascii="GHEA Grapalat" w:hAnsi="GHEA Grapalat"/>
          <w:sz w:val="24"/>
          <w:szCs w:val="24"/>
        </w:rPr>
        <w:t>Հաշմանդամների</w:t>
      </w:r>
      <w:proofErr w:type="spellEnd"/>
      <w:r w:rsidRPr="002607A6">
        <w:rPr>
          <w:rFonts w:ascii="GHEA Grapalat" w:hAnsi="GHEA Grapalat"/>
          <w:sz w:val="24"/>
          <w:szCs w:val="24"/>
        </w:rPr>
        <w:t>&gt;</w:t>
      </w:r>
      <w:r w:rsidR="00293A1D">
        <w:rPr>
          <w:rFonts w:ascii="GHEA Grapalat" w:hAnsi="GHEA Grapalat"/>
          <w:sz w:val="24"/>
          <w:szCs w:val="24"/>
        </w:rPr>
        <w:t xml:space="preserve"> և </w:t>
      </w:r>
      <w:r w:rsidR="00293A1D" w:rsidRPr="00293A1D">
        <w:rPr>
          <w:rFonts w:ascii="GHEA Grapalat" w:hAnsi="GHEA Grapalat"/>
          <w:sz w:val="24"/>
          <w:szCs w:val="24"/>
        </w:rPr>
        <w:t>&lt;</w:t>
      </w:r>
      <w:proofErr w:type="spellStart"/>
      <w:r w:rsidR="00293A1D">
        <w:rPr>
          <w:rFonts w:ascii="GHEA Grapalat" w:hAnsi="GHEA Grapalat"/>
          <w:sz w:val="24"/>
          <w:szCs w:val="24"/>
        </w:rPr>
        <w:t>հ</w:t>
      </w:r>
      <w:r w:rsidR="00293A1D" w:rsidRPr="00293A1D">
        <w:rPr>
          <w:rFonts w:ascii="GHEA Grapalat" w:hAnsi="GHEA Grapalat"/>
          <w:sz w:val="24"/>
          <w:szCs w:val="24"/>
        </w:rPr>
        <w:t>աշմանդամների</w:t>
      </w:r>
      <w:proofErr w:type="spellEnd"/>
      <w:r w:rsidR="00293A1D" w:rsidRPr="00293A1D">
        <w:rPr>
          <w:rFonts w:ascii="GHEA Grapalat" w:hAnsi="GHEA Grapalat"/>
          <w:sz w:val="24"/>
          <w:szCs w:val="24"/>
        </w:rPr>
        <w:t xml:space="preserve">&gt; </w:t>
      </w:r>
      <w:r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07A6">
        <w:rPr>
          <w:rFonts w:ascii="GHEA Grapalat" w:hAnsi="GHEA Grapalat"/>
          <w:sz w:val="24"/>
          <w:szCs w:val="24"/>
        </w:rPr>
        <w:t>բառ</w:t>
      </w:r>
      <w:r w:rsidR="00293A1D">
        <w:rPr>
          <w:rFonts w:ascii="GHEA Grapalat" w:hAnsi="GHEA Grapalat"/>
          <w:sz w:val="24"/>
          <w:szCs w:val="24"/>
        </w:rPr>
        <w:t>եր</w:t>
      </w:r>
      <w:r w:rsidRPr="002607A6">
        <w:rPr>
          <w:rFonts w:ascii="GHEA Grapalat" w:hAnsi="GHEA Grapalat"/>
          <w:sz w:val="24"/>
          <w:szCs w:val="24"/>
        </w:rPr>
        <w:t>ը</w:t>
      </w:r>
      <w:proofErr w:type="spellEnd"/>
      <w:r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07A6">
        <w:rPr>
          <w:rFonts w:ascii="GHEA Grapalat" w:hAnsi="GHEA Grapalat"/>
          <w:sz w:val="24"/>
          <w:szCs w:val="24"/>
        </w:rPr>
        <w:t>փոխարինել</w:t>
      </w:r>
      <w:proofErr w:type="spellEnd"/>
      <w:r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93A1D">
        <w:rPr>
          <w:rFonts w:ascii="GHEA Grapalat" w:hAnsi="GHEA Grapalat"/>
          <w:sz w:val="24"/>
          <w:szCs w:val="24"/>
        </w:rPr>
        <w:t>համապատասխանաբար</w:t>
      </w:r>
      <w:proofErr w:type="spellEnd"/>
      <w:r w:rsidR="00293A1D">
        <w:rPr>
          <w:rFonts w:ascii="GHEA Grapalat" w:hAnsi="GHEA Grapalat"/>
          <w:sz w:val="24"/>
          <w:szCs w:val="24"/>
        </w:rPr>
        <w:t xml:space="preserve">՝ </w:t>
      </w:r>
      <w:r w:rsidRPr="002607A6">
        <w:rPr>
          <w:rFonts w:ascii="GHEA Grapalat" w:hAnsi="GHEA Grapalat"/>
          <w:sz w:val="24"/>
          <w:szCs w:val="24"/>
        </w:rPr>
        <w:t>&lt;</w:t>
      </w:r>
      <w:proofErr w:type="spellStart"/>
      <w:r w:rsidRPr="002607A6">
        <w:rPr>
          <w:rFonts w:ascii="GHEA Grapalat" w:hAnsi="GHEA Grapalat"/>
          <w:sz w:val="24"/>
          <w:szCs w:val="24"/>
        </w:rPr>
        <w:t>Հաշմանդամություն</w:t>
      </w:r>
      <w:proofErr w:type="spellEnd"/>
      <w:r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07A6">
        <w:rPr>
          <w:rFonts w:ascii="GHEA Grapalat" w:hAnsi="GHEA Grapalat"/>
          <w:sz w:val="24"/>
          <w:szCs w:val="24"/>
        </w:rPr>
        <w:t>ունեցող</w:t>
      </w:r>
      <w:proofErr w:type="spellEnd"/>
      <w:r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607A6">
        <w:rPr>
          <w:rFonts w:ascii="GHEA Grapalat" w:hAnsi="GHEA Grapalat"/>
          <w:sz w:val="24"/>
          <w:szCs w:val="24"/>
        </w:rPr>
        <w:t>անձանց</w:t>
      </w:r>
      <w:proofErr w:type="spellEnd"/>
      <w:r w:rsidRPr="002607A6">
        <w:rPr>
          <w:rFonts w:ascii="GHEA Grapalat" w:hAnsi="GHEA Grapalat"/>
          <w:sz w:val="24"/>
          <w:szCs w:val="24"/>
        </w:rPr>
        <w:t>&gt;</w:t>
      </w:r>
      <w:r w:rsidR="00293A1D">
        <w:rPr>
          <w:rFonts w:ascii="GHEA Grapalat" w:hAnsi="GHEA Grapalat"/>
          <w:sz w:val="24"/>
          <w:szCs w:val="24"/>
        </w:rPr>
        <w:t xml:space="preserve"> և</w:t>
      </w:r>
      <w:r w:rsidRPr="002607A6">
        <w:rPr>
          <w:rFonts w:ascii="GHEA Grapalat" w:hAnsi="GHEA Grapalat"/>
          <w:sz w:val="24"/>
          <w:szCs w:val="24"/>
        </w:rPr>
        <w:t xml:space="preserve"> </w:t>
      </w:r>
      <w:r w:rsidR="00293A1D" w:rsidRPr="002607A6">
        <w:rPr>
          <w:rFonts w:ascii="GHEA Grapalat" w:hAnsi="GHEA Grapalat"/>
          <w:sz w:val="24"/>
          <w:szCs w:val="24"/>
        </w:rPr>
        <w:t>&lt;</w:t>
      </w:r>
      <w:proofErr w:type="spellStart"/>
      <w:r w:rsidR="00293A1D">
        <w:rPr>
          <w:rFonts w:ascii="GHEA Grapalat" w:hAnsi="GHEA Grapalat"/>
          <w:sz w:val="24"/>
          <w:szCs w:val="24"/>
        </w:rPr>
        <w:t>հ</w:t>
      </w:r>
      <w:r w:rsidR="00293A1D" w:rsidRPr="002607A6">
        <w:rPr>
          <w:rFonts w:ascii="GHEA Grapalat" w:hAnsi="GHEA Grapalat"/>
          <w:sz w:val="24"/>
          <w:szCs w:val="24"/>
        </w:rPr>
        <w:t>աշմանդամություն</w:t>
      </w:r>
      <w:proofErr w:type="spellEnd"/>
      <w:r w:rsidR="00293A1D"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93A1D" w:rsidRPr="002607A6">
        <w:rPr>
          <w:rFonts w:ascii="GHEA Grapalat" w:hAnsi="GHEA Grapalat"/>
          <w:sz w:val="24"/>
          <w:szCs w:val="24"/>
        </w:rPr>
        <w:t>ունեցող</w:t>
      </w:r>
      <w:proofErr w:type="spellEnd"/>
      <w:r w:rsidR="00293A1D" w:rsidRPr="002607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93A1D" w:rsidRPr="002607A6">
        <w:rPr>
          <w:rFonts w:ascii="GHEA Grapalat" w:hAnsi="GHEA Grapalat"/>
          <w:sz w:val="24"/>
          <w:szCs w:val="24"/>
        </w:rPr>
        <w:t>անձանց</w:t>
      </w:r>
      <w:proofErr w:type="spellEnd"/>
      <w:r w:rsidR="00293A1D" w:rsidRPr="002607A6">
        <w:rPr>
          <w:rFonts w:ascii="GHEA Grapalat" w:hAnsi="GHEA Grapalat"/>
          <w:sz w:val="24"/>
          <w:szCs w:val="24"/>
        </w:rPr>
        <w:t xml:space="preserve">&gt; </w:t>
      </w:r>
      <w:proofErr w:type="spellStart"/>
      <w:r w:rsidRPr="002607A6">
        <w:rPr>
          <w:rFonts w:ascii="GHEA Grapalat" w:hAnsi="GHEA Grapalat"/>
          <w:sz w:val="24"/>
          <w:szCs w:val="24"/>
        </w:rPr>
        <w:t>բառերով</w:t>
      </w:r>
      <w:proofErr w:type="spellEnd"/>
      <w:r>
        <w:rPr>
          <w:rFonts w:ascii="GHEA Grapalat" w:hAnsi="GHEA Grapalat"/>
          <w:sz w:val="24"/>
          <w:szCs w:val="24"/>
        </w:rPr>
        <w:t>,</w:t>
      </w:r>
    </w:p>
    <w:p w:rsidR="00EF66E4" w:rsidRPr="00EF66E4" w:rsidRDefault="00EF66E4" w:rsidP="00293A1D">
      <w:pPr>
        <w:numPr>
          <w:ilvl w:val="0"/>
          <w:numId w:val="2"/>
        </w:numPr>
        <w:shd w:val="clear" w:color="auto" w:fill="FFFFFF"/>
        <w:spacing w:after="0" w:line="360" w:lineRule="auto"/>
        <w:ind w:right="46"/>
        <w:jc w:val="both"/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</w:pPr>
      <w:proofErr w:type="spellStart"/>
      <w:r w:rsidRPr="00B36292">
        <w:rPr>
          <w:rFonts w:ascii="GHEA Grapalat" w:eastAsia="Times New Roman" w:hAnsi="GHEA Grapalat" w:cs="Calibri"/>
          <w:b/>
          <w:bCs/>
          <w:sz w:val="24"/>
          <w:szCs w:val="24"/>
          <w:lang w:eastAsia="ru-RU"/>
        </w:rPr>
        <w:lastRenderedPageBreak/>
        <w:t>Հավելված</w:t>
      </w:r>
      <w:proofErr w:type="spellEnd"/>
      <w:r w:rsidRPr="00EF66E4">
        <w:rPr>
          <w:rFonts w:ascii="GHEA Grapalat" w:eastAsia="Times New Roman" w:hAnsi="GHEA Grapalat" w:cs="Calibri"/>
          <w:b/>
          <w:bCs/>
          <w:sz w:val="24"/>
          <w:szCs w:val="24"/>
          <w:lang w:eastAsia="ru-RU"/>
        </w:rPr>
        <w:t xml:space="preserve"> </w:t>
      </w:r>
      <w:r w:rsidRPr="00EF66E4">
        <w:rPr>
          <w:rFonts w:ascii="GHEA Grapalat" w:eastAsia="Times New Roman" w:hAnsi="GHEA Grapalat" w:cs="Calibri"/>
          <w:b/>
          <w:bCs/>
          <w:sz w:val="24"/>
          <w:szCs w:val="24"/>
          <w:lang w:val="hy-AM" w:eastAsia="ru-RU"/>
        </w:rPr>
        <w:t>N</w:t>
      </w:r>
      <w:r w:rsidRPr="00EF66E4">
        <w:rPr>
          <w:rFonts w:ascii="GHEA Grapalat" w:eastAsia="Times New Roman" w:hAnsi="GHEA Grapalat" w:cs="Calibri"/>
          <w:b/>
          <w:sz w:val="24"/>
          <w:szCs w:val="24"/>
          <w:lang w:val="hy-AM" w:eastAsia="ru-RU"/>
        </w:rPr>
        <w:t xml:space="preserve"> </w:t>
      </w:r>
      <w:r w:rsidRPr="00EF66E4">
        <w:rPr>
          <w:rFonts w:ascii="GHEA Grapalat" w:eastAsia="Times New Roman" w:hAnsi="GHEA Grapalat" w:cs="Calibri"/>
          <w:b/>
          <w:sz w:val="24"/>
          <w:szCs w:val="24"/>
          <w:lang w:eastAsia="ru-RU"/>
        </w:rPr>
        <w:t>5</w:t>
      </w:r>
      <w:r w:rsidRPr="00B36292">
        <w:rPr>
          <w:rFonts w:ascii="GHEA Grapalat" w:eastAsia="Times New Roman" w:hAnsi="GHEA Grapalat" w:cs="Calibri"/>
          <w:b/>
          <w:sz w:val="24"/>
          <w:szCs w:val="24"/>
          <w:lang w:eastAsia="ru-RU"/>
        </w:rPr>
        <w:t>-ի</w:t>
      </w:r>
      <w:r w:rsidR="00293A1D" w:rsidRPr="00293A1D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</w:p>
    <w:p w:rsidR="00293A1D" w:rsidRDefault="00EF66E4" w:rsidP="00D4514D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</w:pPr>
      <w:r w:rsidRPr="00741E32">
        <w:rPr>
          <w:rFonts w:ascii="GHEA Grapalat" w:eastAsia="Times New Roman" w:hAnsi="GHEA Grapalat" w:cs="Calibri"/>
          <w:b/>
          <w:sz w:val="24"/>
          <w:szCs w:val="24"/>
          <w:lang w:eastAsia="ru-RU"/>
        </w:rPr>
        <w:t>ա.</w:t>
      </w:r>
      <w:r>
        <w:rPr>
          <w:rFonts w:ascii="GHEA Grapalat" w:eastAsia="Times New Roman" w:hAnsi="GHEA Grapalat" w:cs="Calibri"/>
          <w:sz w:val="24"/>
          <w:szCs w:val="24"/>
          <w:lang w:eastAsia="ru-RU"/>
        </w:rPr>
        <w:t xml:space="preserve"> </w:t>
      </w:r>
      <w:r w:rsidR="008623E2" w:rsidRPr="00EF66E4">
        <w:rPr>
          <w:rFonts w:ascii="GHEA Grapalat" w:eastAsia="Times New Roman" w:hAnsi="GHEA Grapalat" w:cs="Calibri"/>
          <w:sz w:val="24"/>
          <w:szCs w:val="24"/>
          <w:lang w:val="hy-AM" w:eastAsia="ru-RU"/>
        </w:rPr>
        <w:t>N</w:t>
      </w:r>
      <w:r w:rsidR="008623E2"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2-5 </w:t>
      </w:r>
      <w:proofErr w:type="spellStart"/>
      <w:r w:rsidR="008623E2" w:rsidRPr="00EF66E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ձև</w:t>
      </w:r>
      <w:r w:rsid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ի</w:t>
      </w:r>
      <w:proofErr w:type="spellEnd"/>
      <w:r w:rsid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1-ին </w:t>
      </w:r>
      <w:proofErr w:type="spellStart"/>
      <w:r w:rsid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կետի</w:t>
      </w:r>
      <w:proofErr w:type="spellEnd"/>
      <w:r w:rsid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1-ին </w:t>
      </w:r>
      <w:proofErr w:type="spellStart"/>
      <w:r w:rsid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ենթակետը</w:t>
      </w:r>
      <w:proofErr w:type="spellEnd"/>
      <w:r w:rsid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 &lt;</w:t>
      </w:r>
      <w:proofErr w:type="spellStart"/>
      <w:r w:rsid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պայմանագրի</w:t>
      </w:r>
      <w:proofErr w:type="spellEnd"/>
      <w:r w:rsid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համաձայն</w:t>
      </w:r>
      <w:proofErr w:type="spellEnd"/>
      <w:r w:rsid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 w:rsid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բառերից</w:t>
      </w:r>
      <w:proofErr w:type="spellEnd"/>
      <w:r w:rsid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հետո</w:t>
      </w:r>
      <w:proofErr w:type="spellEnd"/>
      <w:r w:rsid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proofErr w:type="spellStart"/>
      <w:r w:rsid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լրացնել</w:t>
      </w:r>
      <w:proofErr w:type="spellEnd"/>
      <w:r w:rsid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հետևյալ</w:t>
      </w:r>
      <w:proofErr w:type="spellEnd"/>
      <w:r w:rsid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բովանդակությամբ</w:t>
      </w:r>
      <w:proofErr w:type="spellEnd"/>
      <w:r w:rsid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D4514D" w:rsidRP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(</w:t>
      </w:r>
      <w:r w:rsidR="00D4514D" w:rsidRPr="00D451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միջին ռիսկայնության աստիճանի (II կատեգորիայի) դասակ</w:t>
      </w:r>
      <w:r w:rsidR="006E0499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արգում ունեցող օբյեկտների համար</w:t>
      </w:r>
      <w:r w:rsidR="00D4514D" w:rsidRPr="00D451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՝ ՀՀ կառավարության 2023 թվականի սեպտեմբերի 22-ի N 1615-Ն որոշմա</w:t>
      </w:r>
      <w:proofErr w:type="spellStart"/>
      <w:r w:rsidR="002C0554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մբ</w:t>
      </w:r>
      <w:proofErr w:type="spellEnd"/>
      <w:r w:rsidR="00D4514D" w:rsidRPr="00D451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3-րդ գլխով սահմանված դեպքերում</w:t>
      </w:r>
      <w:r w:rsidR="006E0499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,  </w:t>
      </w:r>
      <w:proofErr w:type="spellStart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գլխավոր</w:t>
      </w:r>
      <w:proofErr w:type="spellEnd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կապալառուի</w:t>
      </w:r>
      <w:proofErr w:type="spellEnd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անվանումը</w:t>
      </w:r>
      <w:proofErr w:type="spellEnd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, </w:t>
      </w:r>
      <w:proofErr w:type="spellStart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լիցենզիայի</w:t>
      </w:r>
      <w:proofErr w:type="spellEnd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համարը</w:t>
      </w:r>
      <w:proofErr w:type="spellEnd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և </w:t>
      </w:r>
      <w:proofErr w:type="spellStart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պայմանագրի</w:t>
      </w:r>
      <w:proofErr w:type="spellEnd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տվյալները</w:t>
      </w:r>
      <w:proofErr w:type="spellEnd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կարող</w:t>
      </w:r>
      <w:proofErr w:type="spellEnd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են</w:t>
      </w:r>
      <w:proofErr w:type="spellEnd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չ</w:t>
      </w:r>
      <w:r w:rsidR="006E0499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լրացվ</w:t>
      </w:r>
      <w:r w:rsidR="006F526A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ել</w:t>
      </w:r>
      <w:proofErr w:type="spellEnd"/>
      <w:r w:rsidR="00D4514D" w:rsidRPr="00D451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)</w:t>
      </w:r>
      <w:r w:rsid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</w:t>
      </w:r>
    </w:p>
    <w:p w:rsidR="006E0499" w:rsidRDefault="006E0499" w:rsidP="00D4514D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բ. </w:t>
      </w:r>
      <w:r w:rsidRP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N</w:t>
      </w:r>
      <w:r w:rsidRP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2-5 </w:t>
      </w:r>
      <w:proofErr w:type="spellStart"/>
      <w:r w:rsidRP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ձևի</w:t>
      </w:r>
      <w:proofErr w:type="spellEnd"/>
      <w:r w:rsidRP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1-ին </w:t>
      </w:r>
      <w:proofErr w:type="spellStart"/>
      <w:r w:rsidRP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կետի</w:t>
      </w:r>
      <w:proofErr w:type="spellEnd"/>
      <w:r w:rsidRP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1-ին </w:t>
      </w:r>
      <w:proofErr w:type="spellStart"/>
      <w:r w:rsidRPr="006E049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ենթակետ</w:t>
      </w: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ի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&lt;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շինարարական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աշխատանքների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կապալառուի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բառերը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փոխարինել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&lt;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գլխավոր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կապալառուի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բառերով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6F526A" w:rsidRDefault="006F526A" w:rsidP="006F526A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գ. </w:t>
      </w:r>
      <w:r w:rsidRPr="006F526A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N</w:t>
      </w:r>
      <w:r w:rsidRPr="006F526A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2-5 </w:t>
      </w:r>
      <w:proofErr w:type="spellStart"/>
      <w:r w:rsidRPr="006F526A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ձևի</w:t>
      </w:r>
      <w:proofErr w:type="spellEnd"/>
      <w:r w:rsidRPr="006F526A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1-ին </w:t>
      </w:r>
      <w:proofErr w:type="spellStart"/>
      <w:r w:rsidRPr="006F526A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կետի</w:t>
      </w:r>
      <w:proofErr w:type="spellEnd"/>
      <w:r w:rsidRPr="006F526A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2</w:t>
      </w:r>
      <w:r w:rsidRPr="006F526A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-</w:t>
      </w: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րդ</w:t>
      </w:r>
      <w:r w:rsidRPr="006F526A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F526A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ենթակետի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&lt;</w:t>
      </w:r>
      <w:proofErr w:type="spellStart"/>
      <w:r w:rsid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կամ</w:t>
      </w:r>
      <w:proofErr w:type="spellEnd"/>
      <w:r w:rsid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՝ </w:t>
      </w:r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(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լրացվում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է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ռիսկայնության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Il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կատեգորիայի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օբյեկտների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շինարարության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որակի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տեխնիկական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հսկողությունը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՝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շինարարական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աշխատանքների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պատասխանատու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կապալառուի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երաշխավորության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պայմանագրով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փոխարինվելու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դեպքում</w:t>
      </w:r>
      <w:proofErr w:type="spellEnd"/>
      <w:r w:rsidR="00052D3D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)</w:t>
      </w:r>
      <w:r w:rsidR="002C0554" w:rsidRPr="002C0554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&gt; </w:t>
      </w:r>
      <w:proofErr w:type="spellStart"/>
      <w:r w:rsidR="002C0554" w:rsidRPr="002C055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բառերը</w:t>
      </w:r>
      <w:proofErr w:type="spellEnd"/>
      <w:r w:rsidR="002C0554" w:rsidRPr="002C055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փոխարինել</w:t>
      </w:r>
      <w:proofErr w:type="spellEnd"/>
      <w:r w:rsidR="002C0554" w:rsidRPr="002C0554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&lt;</w:t>
      </w:r>
      <w:proofErr w:type="spellStart"/>
      <w:r w:rsidR="002C0554" w:rsidRPr="002C055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կամ</w:t>
      </w:r>
      <w:proofErr w:type="spellEnd"/>
      <w:r w:rsidR="002C0554" w:rsidRPr="002C0554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՝</w:t>
      </w:r>
      <w:r w:rsidR="002C0554" w:rsidRPr="002C0554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(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լրացվում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է </w:t>
      </w:r>
      <w:r w:rsidR="002C0554" w:rsidRPr="00D451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միջին ռիսկայնության աստիճանի (II կատեգորիայի)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օբյեկտների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շինարարության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որակի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տեխնիկական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հսկողությունը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՝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շինարարական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աշխատանքների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պատասխանատու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կապալառուի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երաշխավորագրով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փոխարինվելու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դեպքում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DA2ED9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կամ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չի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լրացվում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 xml:space="preserve">՝ </w:t>
      </w:r>
      <w:r w:rsidR="002C0554" w:rsidRPr="002C0554">
        <w:rPr>
          <w:rFonts w:ascii="GHEA Grapalat" w:eastAsia="Times New Roman" w:hAnsi="GHEA Grapalat" w:cs="Calibri"/>
          <w:i/>
          <w:color w:val="000000"/>
          <w:sz w:val="16"/>
          <w:szCs w:val="16"/>
          <w:shd w:val="clear" w:color="auto" w:fill="FFFFFF"/>
          <w:lang w:val="hy-AM" w:eastAsia="ru-RU"/>
        </w:rPr>
        <w:t>ՀՀ կառավարության 2023 թվականի սեպտեմբերի 22-ի N 1615-Ն որոշմա</w:t>
      </w:r>
      <w:proofErr w:type="spellStart"/>
      <w:r w:rsidR="002C0554">
        <w:rPr>
          <w:rFonts w:ascii="GHEA Grapalat" w:eastAsia="Times New Roman" w:hAnsi="GHEA Grapalat" w:cs="Calibri"/>
          <w:i/>
          <w:color w:val="000000"/>
          <w:sz w:val="16"/>
          <w:szCs w:val="16"/>
          <w:shd w:val="clear" w:color="auto" w:fill="FFFFFF"/>
          <w:lang w:eastAsia="ru-RU"/>
        </w:rPr>
        <w:t>մբ</w:t>
      </w:r>
      <w:proofErr w:type="spellEnd"/>
      <w:r w:rsidR="002C0554" w:rsidRPr="002C0554">
        <w:rPr>
          <w:rFonts w:ascii="GHEA Grapalat" w:eastAsia="Times New Roman" w:hAnsi="GHEA Grapalat" w:cs="Calibri"/>
          <w:i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</w:t>
      </w:r>
      <w:r w:rsidR="002C0554" w:rsidRPr="002C0554">
        <w:rPr>
          <w:rFonts w:ascii="GHEA Grapalat" w:eastAsia="Times New Roman" w:hAnsi="GHEA Grapalat" w:cs="Calibri"/>
          <w:i/>
          <w:color w:val="000000"/>
          <w:sz w:val="16"/>
          <w:szCs w:val="16"/>
          <w:shd w:val="clear" w:color="auto" w:fill="FFFFFF"/>
          <w:lang w:eastAsia="ru-RU"/>
        </w:rPr>
        <w:t>4</w:t>
      </w:r>
      <w:r w:rsidR="002C0554" w:rsidRPr="002C0554">
        <w:rPr>
          <w:rFonts w:ascii="GHEA Grapalat" w:eastAsia="Times New Roman" w:hAnsi="GHEA Grapalat" w:cs="Calibri"/>
          <w:i/>
          <w:color w:val="000000"/>
          <w:sz w:val="16"/>
          <w:szCs w:val="16"/>
          <w:shd w:val="clear" w:color="auto" w:fill="FFFFFF"/>
          <w:lang w:val="hy-AM" w:eastAsia="ru-RU"/>
        </w:rPr>
        <w:t xml:space="preserve">-րդ գլխով սահմանված </w:t>
      </w:r>
      <w:proofErr w:type="spellStart"/>
      <w:r w:rsidR="002C0554">
        <w:rPr>
          <w:rFonts w:ascii="GHEA Grapalat" w:eastAsia="Times New Roman" w:hAnsi="GHEA Grapalat" w:cs="Calibri"/>
          <w:i/>
          <w:color w:val="000000"/>
          <w:sz w:val="16"/>
          <w:szCs w:val="16"/>
          <w:shd w:val="clear" w:color="auto" w:fill="FFFFFF"/>
          <w:lang w:eastAsia="ru-RU"/>
        </w:rPr>
        <w:t>դեպքերում</w:t>
      </w:r>
      <w:proofErr w:type="spellEnd"/>
      <w:r w:rsidR="002C0554" w:rsidRPr="002C0554">
        <w:rPr>
          <w:rFonts w:ascii="GHEA Grapalat" w:eastAsia="Times New Roman" w:hAnsi="GHEA Grapalat" w:cs="Calibri"/>
          <w:i/>
          <w:iCs/>
          <w:color w:val="000000"/>
          <w:sz w:val="16"/>
          <w:szCs w:val="16"/>
          <w:shd w:val="clear" w:color="auto" w:fill="FFFFFF"/>
          <w:lang w:eastAsia="ru-RU"/>
        </w:rPr>
        <w:t>)</w:t>
      </w:r>
      <w:r w:rsid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&gt;,</w:t>
      </w:r>
    </w:p>
    <w:p w:rsidR="00052D3D" w:rsidRDefault="00052D3D" w:rsidP="00052D3D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դ. </w:t>
      </w:r>
      <w:r w:rsidRP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N</w:t>
      </w:r>
      <w:r w:rsidRP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2-5 </w:t>
      </w:r>
      <w:proofErr w:type="spellStart"/>
      <w:r w:rsidRP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ձևի</w:t>
      </w:r>
      <w:proofErr w:type="spellEnd"/>
      <w:r w:rsidRP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1-ին </w:t>
      </w:r>
      <w:proofErr w:type="spellStart"/>
      <w:r w:rsidRP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կետի</w:t>
      </w:r>
      <w:proofErr w:type="spellEnd"/>
      <w:r w:rsidRP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2-րդ </w:t>
      </w:r>
      <w:proofErr w:type="spellStart"/>
      <w:r w:rsidRP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ենթակետի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&lt;</w:t>
      </w:r>
      <w:proofErr w:type="spellStart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նշել</w:t>
      </w:r>
      <w:proofErr w:type="spellEnd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շինարարական</w:t>
      </w:r>
      <w:proofErr w:type="spellEnd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աշխատանքների</w:t>
      </w:r>
      <w:proofErr w:type="spellEnd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պատասխանատու</w:t>
      </w:r>
      <w:proofErr w:type="spellEnd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կապալառուի</w:t>
      </w:r>
      <w:proofErr w:type="spellEnd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երաշխավորության</w:t>
      </w:r>
      <w:proofErr w:type="spellEnd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պայմանագրի</w:t>
      </w:r>
      <w:proofErr w:type="spellEnd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համարը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բառերը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փոխարինել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r w:rsidRP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&lt;</w:t>
      </w:r>
      <w:proofErr w:type="spellStart"/>
      <w:r w:rsidR="007B35BE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նշել</w:t>
      </w:r>
      <w:proofErr w:type="spellEnd"/>
      <w:r w:rsidR="007B35BE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7B35BE"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շինարարական</w:t>
      </w:r>
      <w:proofErr w:type="spellEnd"/>
      <w:r w:rsidR="007B35BE"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7B35BE"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աշխատանքների</w:t>
      </w:r>
      <w:proofErr w:type="spellEnd"/>
      <w:r w:rsidR="007B35BE"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7B35BE"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պատասխանատու</w:t>
      </w:r>
      <w:proofErr w:type="spellEnd"/>
      <w:r w:rsidR="007B35BE"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7B35BE"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կապալառուի</w:t>
      </w:r>
      <w:proofErr w:type="spellEnd"/>
      <w:r w:rsidR="007B35BE"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7B35BE" w:rsidRPr="00052D3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երաշխավոր</w:t>
      </w:r>
      <w:r w:rsidR="007B35BE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ագրի</w:t>
      </w:r>
      <w:proofErr w:type="spellEnd"/>
      <w:r w:rsidR="007B35BE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7B35BE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ամսաթիվը,համարը</w:t>
      </w:r>
      <w:proofErr w:type="spellEnd"/>
      <w:r w:rsidRPr="00052D3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&gt;</w:t>
      </w:r>
      <w:r w:rsidR="007B35BE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7B35BE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բառերով</w:t>
      </w:r>
      <w:proofErr w:type="spellEnd"/>
      <w:r w:rsidR="007B35BE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</w:t>
      </w:r>
    </w:p>
    <w:p w:rsidR="007B35BE" w:rsidRDefault="007B35BE" w:rsidP="00052D3D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ե. N3-1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ձևի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3-րդ </w:t>
      </w:r>
      <w:proofErr w:type="spellStart"/>
      <w:proofErr w:type="gram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կետը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,  </w:t>
      </w:r>
      <w:r w:rsidRPr="00BA4A0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&lt;</w:t>
      </w:r>
      <w:proofErr w:type="spellStart"/>
      <w:proofErr w:type="gramEnd"/>
      <w:r w:rsidR="00BA4A02" w:rsidRPr="00BA4A0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կողմից</w:t>
      </w:r>
      <w:proofErr w:type="spellEnd"/>
      <w:r w:rsidRPr="00BA4A0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&gt;</w:t>
      </w: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բառից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հետո</w:t>
      </w:r>
      <w:proofErr w:type="spellEnd"/>
      <w:r w:rsidR="00BA4A0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</w:t>
      </w: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BA4A0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լրացնել</w:t>
      </w:r>
      <w:proofErr w:type="spellEnd"/>
      <w:r w:rsidR="00BA4A0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BA4A0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հետևյալ</w:t>
      </w:r>
      <w:proofErr w:type="spellEnd"/>
      <w:r w:rsidR="00BA4A0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BA4A0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բովանդակությամբ</w:t>
      </w:r>
      <w:proofErr w:type="spellEnd"/>
      <w:r w:rsidR="00BA4A0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gramStart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&lt;</w:t>
      </w:r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(</w:t>
      </w:r>
      <w:proofErr w:type="gramEnd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միջին ռիսկայնության աստիճանի (II կատեգորիայի) դասակարգում ունեցող օբյեկտների համար՝ ՀՀ կառավարության 2023 թվականի սեպտեմբերի 22-ի N 1615-Ն որոշմա</w:t>
      </w:r>
      <w:proofErr w:type="spellStart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մբ</w:t>
      </w:r>
      <w:proofErr w:type="spellEnd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3-րդ գլխով սահմանված դեպքերում</w:t>
      </w:r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,  </w:t>
      </w:r>
      <w:proofErr w:type="spellStart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գլխավոր</w:t>
      </w:r>
      <w:proofErr w:type="spellEnd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կապալառուի</w:t>
      </w:r>
      <w:proofErr w:type="spellEnd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անվանումը</w:t>
      </w:r>
      <w:proofErr w:type="spellEnd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կարող</w:t>
      </w:r>
      <w:proofErr w:type="spellEnd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r w:rsid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է</w:t>
      </w:r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չլրացվել</w:t>
      </w:r>
      <w:proofErr w:type="spellEnd"/>
      <w:r w:rsidR="00BA4A02" w:rsidRPr="00BA4A02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)</w:t>
      </w:r>
      <w:r w:rsidR="00BA4A0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&gt;</w:t>
      </w:r>
      <w:r w:rsidR="00347710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</w:t>
      </w:r>
    </w:p>
    <w:p w:rsidR="00347710" w:rsidRDefault="00347710" w:rsidP="00052D3D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զ.</w:t>
      </w:r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N3-</w:t>
      </w:r>
      <w:r w:rsid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2</w:t>
      </w:r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ձևի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3-րդ 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կետը</w:t>
      </w:r>
      <w:proofErr w:type="spellEnd"/>
      <w:r w:rsid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&lt;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կողմից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բառից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հետո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լրացնել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հետևյալ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բովանդակությամբ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gramStart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&lt;</w:t>
      </w:r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(</w:t>
      </w:r>
      <w:proofErr w:type="gramEnd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միջին ռիսկայնության աստիճանի (II կատեգորիայի) դասակարգում ունեցող օբյեկտների համար՝ ՀՀ կառավարության 2023 թվականի սեպտեմբերի 22-ի N 1615-Ն որոշմա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մբ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3-րդ գլխով սահմանված դեպքերում</w:t>
      </w:r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,  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գլխավոր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կապալառուի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անվանումը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կարող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է </w:t>
      </w:r>
      <w:proofErr w:type="spellStart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չլրացվել</w:t>
      </w:r>
      <w:proofErr w:type="spellEnd"/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)</w:t>
      </w:r>
      <w:r w:rsidR="00A9606C" w:rsidRPr="00A9606C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&gt;</w:t>
      </w:r>
      <w:r w:rsidR="00A9606C" w:rsidRPr="00A9606C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</w:t>
      </w:r>
    </w:p>
    <w:p w:rsidR="0063404D" w:rsidRDefault="0063404D" w:rsidP="0063404D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է. </w:t>
      </w:r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N3-</w:t>
      </w: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3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ձևի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4</w:t>
      </w:r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-րդ 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կետը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 &lt;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կողմից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բառից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հետո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լրացնել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հետևյալ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բովանդակությամբ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gramStart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&lt;</w:t>
      </w:r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(</w:t>
      </w:r>
      <w:proofErr w:type="gramEnd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միջին ռիսկայնության աստիճանի (II կատեգորիայի) դասակարգում ունեցող օբյեկտների </w:t>
      </w:r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lastRenderedPageBreak/>
        <w:t>համար՝ ՀՀ կառավարության 2023 թվականի սեպտեմբերի 22-ի N 1615-Ն որոշմա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մբ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3-րդ գլխով սահմանված դեպքերում</w:t>
      </w:r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,  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գլխավոր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կապալառուի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անվանումը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կարող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է </w:t>
      </w:r>
      <w:proofErr w:type="spellStart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չլրացվել</w:t>
      </w:r>
      <w:proofErr w:type="spellEnd"/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)</w:t>
      </w:r>
      <w:r w:rsidRPr="0063404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&gt;</w:t>
      </w:r>
      <w:r w:rsidRPr="0063404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</w:t>
      </w:r>
    </w:p>
    <w:p w:rsidR="0063404D" w:rsidRDefault="00C75879" w:rsidP="0063404D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ը. </w:t>
      </w:r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N 3-2-1 ձև</w:t>
      </w:r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ը, </w:t>
      </w:r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&lt;</w:t>
      </w:r>
      <w:proofErr w:type="spellStart"/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Ենթակապալառու</w:t>
      </w:r>
      <w:proofErr w:type="spellEnd"/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կազմակերպություն</w:t>
      </w:r>
      <w:proofErr w:type="spellEnd"/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պարբերությունից</w:t>
      </w:r>
      <w:proofErr w:type="spellEnd"/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հետո</w:t>
      </w:r>
      <w:proofErr w:type="spellEnd"/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լրացնել</w:t>
      </w:r>
      <w:proofErr w:type="spellEnd"/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հետևյալ</w:t>
      </w:r>
      <w:proofErr w:type="spellEnd"/>
      <w:r w:rsid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բովանդակ</w:t>
      </w:r>
      <w:proofErr w:type="spellEnd"/>
      <w:r w:rsidR="00737B88" w:rsidRP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ությամբ.</w:t>
      </w:r>
      <w:r w:rsidR="00737B88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&lt;</w:t>
      </w:r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(</w:t>
      </w:r>
      <w:proofErr w:type="gramEnd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միջին ռիսկայնության աստիճանի (II կատեգորիայի) դասակարգում ունեցող օբյեկտների համար՝ ՀՀ կառավարության 2023 թվականի սեպտեմբերի 22-ի N 1615-Ն որոշմա</w:t>
      </w:r>
      <w:proofErr w:type="spellStart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մբ</w:t>
      </w:r>
      <w:proofErr w:type="spellEnd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3-րդ գլխով սահմանված դեպքերում</w:t>
      </w:r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,  </w:t>
      </w:r>
      <w:proofErr w:type="spellStart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գլխավոր</w:t>
      </w:r>
      <w:proofErr w:type="spellEnd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կապալառուի</w:t>
      </w:r>
      <w:proofErr w:type="spellEnd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և </w:t>
      </w:r>
      <w:proofErr w:type="spellStart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ենթակապալառուի</w:t>
      </w:r>
      <w:proofErr w:type="spellEnd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անվանումնեըը</w:t>
      </w:r>
      <w:proofErr w:type="spellEnd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կարող</w:t>
      </w:r>
      <w:proofErr w:type="spellEnd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են</w:t>
      </w:r>
      <w:proofErr w:type="spellEnd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չլրացվել</w:t>
      </w:r>
      <w:proofErr w:type="spellEnd"/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)</w:t>
      </w:r>
      <w:r w:rsidR="00737B88"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&gt;</w:t>
      </w:r>
      <w:r w:rsid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</w:t>
      </w:r>
    </w:p>
    <w:p w:rsidR="009C74BD" w:rsidRDefault="009C74BD" w:rsidP="009C74BD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թ. </w:t>
      </w:r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N 3-2-1 ձև</w:t>
      </w:r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ի</w:t>
      </w:r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&lt;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Այլ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շահագրգիռ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կազմակերպություններ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պարբերությ</w:t>
      </w: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ան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3-րդ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կետի</w:t>
      </w:r>
      <w:proofErr w:type="spellEnd"/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     &lt;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Տեխնիկական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հսկողությունը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փոխարինվել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է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շինարարական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աշխատանքների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կապալառուի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_______________ N_______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երաշխավորագրով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կցվում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է)</w:t>
      </w:r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բառերը</w:t>
      </w:r>
      <w:proofErr w:type="spellEnd"/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փոխարինել</w:t>
      </w:r>
      <w:proofErr w:type="spellEnd"/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&lt;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Միջին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ռիսկայնության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աստիճանի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(II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կատեգորիայի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)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օբյեկտների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տ</w:t>
      </w:r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եխնիկական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հսկողությունը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փոխարինվել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է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շինարարական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աշխատանքների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կապալառուի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_______________ N_______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երաշխավորագրով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կցվում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է)</w:t>
      </w:r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կամ</w:t>
      </w:r>
      <w:proofErr w:type="spellEnd"/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չի</w:t>
      </w:r>
      <w:proofErr w:type="spellEnd"/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լրացվում</w:t>
      </w:r>
      <w:proofErr w:type="spellEnd"/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՝</w:t>
      </w:r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ՀՀ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կառավարության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2023 թվականի սեպտեմբերի 22-ի N 1615-Ն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որոշմամբ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հաստատված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ցանկի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4-րդ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գլխով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սահմանված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դեպքերում</w:t>
      </w:r>
      <w:proofErr w:type="spellEnd"/>
      <w:r w:rsidR="00DA2ED9" w:rsidRP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)&gt;</w:t>
      </w:r>
      <w:r w:rsidR="00DA2ED9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</w:t>
      </w:r>
    </w:p>
    <w:p w:rsidR="00DA2ED9" w:rsidRDefault="00E34E0D" w:rsidP="00E34E0D">
      <w:pPr>
        <w:shd w:val="clear" w:color="auto" w:fill="FFFFFF"/>
        <w:spacing w:after="0" w:line="360" w:lineRule="auto"/>
        <w:ind w:right="46" w:firstLine="450"/>
        <w:contextualSpacing/>
        <w:jc w:val="both"/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ժ. </w:t>
      </w:r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>N 3-2-1 ձև</w:t>
      </w: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ի</w:t>
      </w:r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9C74B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E34E0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&lt;</w:t>
      </w:r>
      <w:proofErr w:type="spellStart"/>
      <w:r w:rsidR="004874D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Հանձնաժողովն</w:t>
      </w:r>
      <w:proofErr w:type="spellEnd"/>
      <w:r w:rsidR="004874D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4874D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արձան</w:t>
      </w:r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ագրեց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որ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՝</w:t>
      </w:r>
      <w:r w:rsidRPr="00E34E0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 w:rsidRPr="00E34E0D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պարբերության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1-ին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կետը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, &lt;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շինարարական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աշխատանքներն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ավարտված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&gt;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բառերից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հետո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լրացնել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հետևյալ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>բովանդակությամբ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gram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&lt;</w:t>
      </w:r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(</w:t>
      </w:r>
      <w:proofErr w:type="gram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միջին ռիսկայնության աստիճանի (II կատեգորիայի) դասակարգում ունեցող օբյեկտների համար՝ ՀՀ կառավարության 2023 թվականի սեպտեմբերի 22-ի N 1615-Ն որոշմա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մբ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 xml:space="preserve"> հաստատված ցանկի 3-րդ գլխով սահմանված դեպքերում</w:t>
      </w:r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, 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գլխավոր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կապալառուի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անվանումը</w:t>
      </w:r>
      <w:proofErr w:type="spellEnd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, </w:t>
      </w:r>
      <w:proofErr w:type="spellStart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շինարարական</w:t>
      </w:r>
      <w:proofErr w:type="spellEnd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կապալի</w:t>
      </w:r>
      <w:proofErr w:type="spellEnd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պայմանագրի</w:t>
      </w:r>
      <w:proofErr w:type="spellEnd"/>
      <w:r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N-ը</w:t>
      </w:r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կարող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են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proofErr w:type="spellStart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չլրացվել</w:t>
      </w:r>
      <w:proofErr w:type="spellEnd"/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val="hy-AM" w:eastAsia="ru-RU"/>
        </w:rPr>
        <w:t>)</w:t>
      </w:r>
      <w:r w:rsidRPr="009C74BD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&gt;</w:t>
      </w:r>
      <w:r w:rsidR="000D4070">
        <w:rPr>
          <w:rFonts w:ascii="GHEA Grapalat" w:eastAsia="Times New Roman" w:hAnsi="GHEA Grapalat" w:cs="Calibri"/>
          <w:color w:val="000000"/>
          <w:sz w:val="16"/>
          <w:szCs w:val="16"/>
          <w:shd w:val="clear" w:color="auto" w:fill="FFFFFF"/>
          <w:lang w:eastAsia="ru-RU"/>
        </w:rPr>
        <w:t>:</w:t>
      </w:r>
    </w:p>
    <w:p w:rsidR="00510087" w:rsidRPr="00C60FD0" w:rsidRDefault="00A75A4A" w:rsidP="007F2F51">
      <w:pPr>
        <w:tabs>
          <w:tab w:val="left" w:pos="360"/>
        </w:tabs>
        <w:ind w:left="-450" w:right="-634" w:firstLine="810"/>
        <w:jc w:val="both"/>
        <w:rPr>
          <w:rFonts w:ascii="GHEA Grapalat" w:hAnsi="GHEA Grapalat"/>
          <w:sz w:val="24"/>
          <w:szCs w:val="24"/>
          <w:lang w:val="hy-AM"/>
        </w:rPr>
      </w:pPr>
      <w:r w:rsidRPr="00C60FD0">
        <w:rPr>
          <w:rFonts w:ascii="GHEA Grapalat" w:hAnsi="GHEA Grapalat"/>
          <w:sz w:val="24"/>
          <w:szCs w:val="24"/>
          <w:lang w:val="hy-AM"/>
        </w:rPr>
        <w:t>2.</w:t>
      </w:r>
      <w:r w:rsidRPr="00C60FD0">
        <w:rPr>
          <w:rFonts w:ascii="GHEA Grapalat" w:hAnsi="GHEA Grapalat"/>
          <w:sz w:val="24"/>
          <w:szCs w:val="24"/>
          <w:lang w:val="hy-AM"/>
        </w:rPr>
        <w:tab/>
        <w:t xml:space="preserve">Սույն որոշումն ուժի մեջ է մտնում </w:t>
      </w:r>
      <w:proofErr w:type="spellStart"/>
      <w:r w:rsidR="00445A22">
        <w:rPr>
          <w:rFonts w:ascii="GHEA Grapalat" w:hAnsi="GHEA Grapalat"/>
          <w:sz w:val="24"/>
          <w:szCs w:val="24"/>
        </w:rPr>
        <w:t>պաշտոնական</w:t>
      </w:r>
      <w:proofErr w:type="spellEnd"/>
      <w:r w:rsidR="00445A22">
        <w:rPr>
          <w:rFonts w:ascii="GHEA Grapalat" w:hAnsi="GHEA Grapalat"/>
          <w:sz w:val="24"/>
          <w:szCs w:val="24"/>
        </w:rPr>
        <w:t xml:space="preserve"> </w:t>
      </w:r>
      <w:r w:rsidRPr="00C60FD0">
        <w:rPr>
          <w:rFonts w:ascii="GHEA Grapalat" w:hAnsi="GHEA Grapalat"/>
          <w:sz w:val="24"/>
          <w:szCs w:val="24"/>
          <w:lang w:val="hy-AM"/>
        </w:rPr>
        <w:t>հրապարակմանը հաջորդող օրվանից:</w:t>
      </w:r>
    </w:p>
    <w:sectPr w:rsidR="00510087" w:rsidRPr="00C60FD0" w:rsidSect="00AF6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D5DAB"/>
    <w:multiLevelType w:val="hybridMultilevel"/>
    <w:tmpl w:val="309665CA"/>
    <w:lvl w:ilvl="0" w:tplc="CD76CA0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AA47B9"/>
    <w:multiLevelType w:val="hybridMultilevel"/>
    <w:tmpl w:val="E1C26E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DE725D"/>
    <w:multiLevelType w:val="hybridMultilevel"/>
    <w:tmpl w:val="2B8292DA"/>
    <w:lvl w:ilvl="0" w:tplc="CD76CA0C">
      <w:start w:val="1"/>
      <w:numFmt w:val="decimal"/>
      <w:lvlText w:val="%1)"/>
      <w:lvlJc w:val="left"/>
      <w:pPr>
        <w:ind w:left="90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" w15:restartNumberingAfterBreak="0">
    <w:nsid w:val="1552111B"/>
    <w:multiLevelType w:val="hybridMultilevel"/>
    <w:tmpl w:val="F582FC8A"/>
    <w:lvl w:ilvl="0" w:tplc="9FF03518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5A811CA"/>
    <w:multiLevelType w:val="hybridMultilevel"/>
    <w:tmpl w:val="A644FECE"/>
    <w:lvl w:ilvl="0" w:tplc="CD76CA0C">
      <w:start w:val="1"/>
      <w:numFmt w:val="decimal"/>
      <w:lvlText w:val="%1)"/>
      <w:lvlJc w:val="left"/>
      <w:pPr>
        <w:ind w:left="90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5" w15:restartNumberingAfterBreak="0">
    <w:nsid w:val="1D947A4D"/>
    <w:multiLevelType w:val="hybridMultilevel"/>
    <w:tmpl w:val="49D85BF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249F8"/>
    <w:multiLevelType w:val="hybridMultilevel"/>
    <w:tmpl w:val="DF24EA68"/>
    <w:lvl w:ilvl="0" w:tplc="040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7" w15:restartNumberingAfterBreak="0">
    <w:nsid w:val="5F8B0F8D"/>
    <w:multiLevelType w:val="hybridMultilevel"/>
    <w:tmpl w:val="D8F86048"/>
    <w:lvl w:ilvl="0" w:tplc="44501812">
      <w:start w:val="1"/>
      <w:numFmt w:val="decimal"/>
      <w:lvlText w:val="%1)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612D52C8"/>
    <w:multiLevelType w:val="hybridMultilevel"/>
    <w:tmpl w:val="FBB02380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66B7452C"/>
    <w:multiLevelType w:val="hybridMultilevel"/>
    <w:tmpl w:val="E17A8C7A"/>
    <w:lvl w:ilvl="0" w:tplc="33887494">
      <w:start w:val="2"/>
      <w:numFmt w:val="decimal"/>
      <w:lvlText w:val="%1)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0" w15:restartNumberingAfterBreak="0">
    <w:nsid w:val="70FF2B4E"/>
    <w:multiLevelType w:val="hybridMultilevel"/>
    <w:tmpl w:val="FB00B1BE"/>
    <w:lvl w:ilvl="0" w:tplc="0409000F">
      <w:start w:val="1"/>
      <w:numFmt w:val="decimal"/>
      <w:lvlText w:val="%1."/>
      <w:lvlJc w:val="left"/>
      <w:pPr>
        <w:ind w:left="908" w:hanging="360"/>
      </w:p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 w15:restartNumberingAfterBreak="0">
    <w:nsid w:val="786631D9"/>
    <w:multiLevelType w:val="hybridMultilevel"/>
    <w:tmpl w:val="40C67362"/>
    <w:lvl w:ilvl="0" w:tplc="18E459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9"/>
  </w:num>
  <w:num w:numId="5">
    <w:abstractNumId w:val="7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8EE"/>
    <w:rsid w:val="00003B4B"/>
    <w:rsid w:val="00023150"/>
    <w:rsid w:val="00044F87"/>
    <w:rsid w:val="00052D3D"/>
    <w:rsid w:val="000726C9"/>
    <w:rsid w:val="000750C4"/>
    <w:rsid w:val="00077D48"/>
    <w:rsid w:val="000828CA"/>
    <w:rsid w:val="000B1193"/>
    <w:rsid w:val="000C5E51"/>
    <w:rsid w:val="000D4070"/>
    <w:rsid w:val="00136471"/>
    <w:rsid w:val="001938F3"/>
    <w:rsid w:val="00193DDB"/>
    <w:rsid w:val="00197A6E"/>
    <w:rsid w:val="001C17D8"/>
    <w:rsid w:val="001C1CC8"/>
    <w:rsid w:val="001E6584"/>
    <w:rsid w:val="00201685"/>
    <w:rsid w:val="00205F8F"/>
    <w:rsid w:val="002074F3"/>
    <w:rsid w:val="00226BD1"/>
    <w:rsid w:val="002607A6"/>
    <w:rsid w:val="00263F60"/>
    <w:rsid w:val="00264977"/>
    <w:rsid w:val="0026745B"/>
    <w:rsid w:val="00293A1D"/>
    <w:rsid w:val="002971C4"/>
    <w:rsid w:val="002B3125"/>
    <w:rsid w:val="002C0554"/>
    <w:rsid w:val="002C6DBF"/>
    <w:rsid w:val="002D502A"/>
    <w:rsid w:val="00305A4A"/>
    <w:rsid w:val="00325802"/>
    <w:rsid w:val="00347710"/>
    <w:rsid w:val="003865E0"/>
    <w:rsid w:val="003B58EE"/>
    <w:rsid w:val="003C18FB"/>
    <w:rsid w:val="003F2D2D"/>
    <w:rsid w:val="00402BE8"/>
    <w:rsid w:val="00413856"/>
    <w:rsid w:val="00445A22"/>
    <w:rsid w:val="004501C5"/>
    <w:rsid w:val="0048167F"/>
    <w:rsid w:val="004874D2"/>
    <w:rsid w:val="004A5DE1"/>
    <w:rsid w:val="004D7C62"/>
    <w:rsid w:val="00510087"/>
    <w:rsid w:val="00537A7E"/>
    <w:rsid w:val="00544597"/>
    <w:rsid w:val="0055133E"/>
    <w:rsid w:val="00566808"/>
    <w:rsid w:val="005725C6"/>
    <w:rsid w:val="00573E09"/>
    <w:rsid w:val="00592622"/>
    <w:rsid w:val="005C2DEC"/>
    <w:rsid w:val="005E27A8"/>
    <w:rsid w:val="005E71DE"/>
    <w:rsid w:val="005F7E7B"/>
    <w:rsid w:val="00632A54"/>
    <w:rsid w:val="0063404D"/>
    <w:rsid w:val="006463B4"/>
    <w:rsid w:val="0064781D"/>
    <w:rsid w:val="006563EF"/>
    <w:rsid w:val="00663C27"/>
    <w:rsid w:val="00690B1E"/>
    <w:rsid w:val="006D2D0C"/>
    <w:rsid w:val="006E0123"/>
    <w:rsid w:val="006E0499"/>
    <w:rsid w:val="006F30A7"/>
    <w:rsid w:val="006F526A"/>
    <w:rsid w:val="007229E8"/>
    <w:rsid w:val="00724F00"/>
    <w:rsid w:val="00737B88"/>
    <w:rsid w:val="00741E32"/>
    <w:rsid w:val="007449C9"/>
    <w:rsid w:val="00784099"/>
    <w:rsid w:val="007B35BE"/>
    <w:rsid w:val="007C724B"/>
    <w:rsid w:val="007F2F51"/>
    <w:rsid w:val="00810772"/>
    <w:rsid w:val="00815D28"/>
    <w:rsid w:val="00844E8C"/>
    <w:rsid w:val="00845EA0"/>
    <w:rsid w:val="008623E2"/>
    <w:rsid w:val="008637B7"/>
    <w:rsid w:val="00884FB3"/>
    <w:rsid w:val="008B2EC3"/>
    <w:rsid w:val="008B5F49"/>
    <w:rsid w:val="008D0044"/>
    <w:rsid w:val="008E01EB"/>
    <w:rsid w:val="00917B7B"/>
    <w:rsid w:val="00925DE1"/>
    <w:rsid w:val="00940939"/>
    <w:rsid w:val="009437FA"/>
    <w:rsid w:val="009467D0"/>
    <w:rsid w:val="00953874"/>
    <w:rsid w:val="00964E3F"/>
    <w:rsid w:val="009726AD"/>
    <w:rsid w:val="009835D6"/>
    <w:rsid w:val="009C74BD"/>
    <w:rsid w:val="009C7F58"/>
    <w:rsid w:val="009D4F26"/>
    <w:rsid w:val="00A11105"/>
    <w:rsid w:val="00A11BA2"/>
    <w:rsid w:val="00A15A88"/>
    <w:rsid w:val="00A1797D"/>
    <w:rsid w:val="00A23C7D"/>
    <w:rsid w:val="00A73A57"/>
    <w:rsid w:val="00A75A4A"/>
    <w:rsid w:val="00A819C4"/>
    <w:rsid w:val="00A90917"/>
    <w:rsid w:val="00A91E36"/>
    <w:rsid w:val="00A9606C"/>
    <w:rsid w:val="00AA5CC1"/>
    <w:rsid w:val="00AE76D7"/>
    <w:rsid w:val="00AF6C16"/>
    <w:rsid w:val="00B02085"/>
    <w:rsid w:val="00B16265"/>
    <w:rsid w:val="00B30E40"/>
    <w:rsid w:val="00B36292"/>
    <w:rsid w:val="00B57550"/>
    <w:rsid w:val="00B900B6"/>
    <w:rsid w:val="00BA2FAB"/>
    <w:rsid w:val="00BA32E5"/>
    <w:rsid w:val="00BA3A5D"/>
    <w:rsid w:val="00BA4A02"/>
    <w:rsid w:val="00C22448"/>
    <w:rsid w:val="00C26F6B"/>
    <w:rsid w:val="00C33B71"/>
    <w:rsid w:val="00C404C1"/>
    <w:rsid w:val="00C45B3A"/>
    <w:rsid w:val="00C60FD0"/>
    <w:rsid w:val="00C6137A"/>
    <w:rsid w:val="00C75879"/>
    <w:rsid w:val="00C831B9"/>
    <w:rsid w:val="00D17B82"/>
    <w:rsid w:val="00D4514D"/>
    <w:rsid w:val="00D60C22"/>
    <w:rsid w:val="00D865BB"/>
    <w:rsid w:val="00D93C7D"/>
    <w:rsid w:val="00DA2ED9"/>
    <w:rsid w:val="00E11B34"/>
    <w:rsid w:val="00E342A8"/>
    <w:rsid w:val="00E34E0D"/>
    <w:rsid w:val="00E934BB"/>
    <w:rsid w:val="00EA4DFF"/>
    <w:rsid w:val="00EB22B6"/>
    <w:rsid w:val="00EE35E1"/>
    <w:rsid w:val="00EF66E4"/>
    <w:rsid w:val="00F217A6"/>
    <w:rsid w:val="00F34051"/>
    <w:rsid w:val="00F64F97"/>
    <w:rsid w:val="00F661F8"/>
    <w:rsid w:val="00F941C3"/>
    <w:rsid w:val="00FA0560"/>
    <w:rsid w:val="00FC1CFD"/>
    <w:rsid w:val="00FE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D6C69B-0FE3-4015-B49E-EF441AAD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1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B34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EA4D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950E5-C4AC-4DA7-899E-FAE627FA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 Tsaturyan</dc:creator>
  <cp:keywords>https:/mul2-mud.gov.am/tasks/745629/oneclick?token=4dce334122f2f2bf69d4bac212d52e5d</cp:keywords>
  <cp:lastModifiedBy>Heghine Musayelyan</cp:lastModifiedBy>
  <cp:revision>2</cp:revision>
  <cp:lastPrinted>2024-11-25T08:23:00Z</cp:lastPrinted>
  <dcterms:created xsi:type="dcterms:W3CDTF">2024-12-04T12:19:00Z</dcterms:created>
  <dcterms:modified xsi:type="dcterms:W3CDTF">2024-12-04T12:19:00Z</dcterms:modified>
</cp:coreProperties>
</file>